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EB" w:rsidRPr="00390B91" w:rsidRDefault="006553EB" w:rsidP="006553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Аннота</w:t>
      </w:r>
      <w:r>
        <w:rPr>
          <w:rFonts w:ascii="Times New Roman" w:hAnsi="Times New Roman" w:cs="Times New Roman"/>
          <w:b/>
          <w:sz w:val="24"/>
          <w:szCs w:val="24"/>
        </w:rPr>
        <w:t xml:space="preserve">ция к рабочей программе </w:t>
      </w:r>
    </w:p>
    <w:p w:rsidR="006553EB" w:rsidRDefault="006553EB" w:rsidP="006553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обществознанию  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7-9</w:t>
      </w:r>
      <w:r w:rsidRPr="00390B9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6F102E" w:rsidRDefault="006F102E" w:rsidP="006553E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1E3" w:rsidRPr="00390B91" w:rsidRDefault="002C71E3" w:rsidP="002C71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</w:t>
      </w:r>
      <w:r>
        <w:rPr>
          <w:rFonts w:ascii="Times New Roman" w:hAnsi="Times New Roman" w:cs="Times New Roman"/>
          <w:b/>
          <w:sz w:val="24"/>
          <w:szCs w:val="24"/>
        </w:rPr>
        <w:t>учебного плана</w:t>
      </w:r>
    </w:p>
    <w:p w:rsidR="002C71E3" w:rsidRPr="00390B91" w:rsidRDefault="002C71E3" w:rsidP="002C71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390B91">
        <w:rPr>
          <w:rFonts w:ascii="Times New Roman" w:hAnsi="Times New Roman" w:cs="Times New Roman"/>
          <w:sz w:val="24"/>
          <w:szCs w:val="24"/>
        </w:rPr>
        <w:t>» включена в инвариантную часть учебного плана.</w:t>
      </w:r>
    </w:p>
    <w:p w:rsidR="002C71E3" w:rsidRPr="00390B91" w:rsidRDefault="002C71E3" w:rsidP="002C71E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B91">
        <w:rPr>
          <w:rFonts w:ascii="Times New Roman" w:hAnsi="Times New Roman" w:cs="Times New Roman"/>
          <w:b/>
          <w:sz w:val="24"/>
          <w:szCs w:val="24"/>
        </w:rPr>
        <w:t>Цель изучения дисциплины</w:t>
      </w:r>
    </w:p>
    <w:p w:rsidR="002C71E3" w:rsidRPr="002C71E3" w:rsidRDefault="002C71E3" w:rsidP="002C71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B91">
        <w:rPr>
          <w:rFonts w:ascii="Times New Roman" w:hAnsi="Times New Roman" w:cs="Times New Roman"/>
          <w:sz w:val="24"/>
          <w:szCs w:val="24"/>
        </w:rPr>
        <w:t>Преподавание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обществознания</w:t>
      </w:r>
      <w:r w:rsidRPr="00390B91">
        <w:rPr>
          <w:rFonts w:ascii="Times New Roman" w:hAnsi="Times New Roman" w:cs="Times New Roman"/>
          <w:sz w:val="24"/>
          <w:szCs w:val="24"/>
        </w:rPr>
        <w:t xml:space="preserve"> ставит своей целью </w:t>
      </w:r>
      <w:r w:rsidRPr="009116BF">
        <w:rPr>
          <w:rFonts w:ascii="Times New Roman" w:hAnsi="Times New Roman" w:cs="Times New Roman"/>
          <w:sz w:val="24"/>
          <w:szCs w:val="24"/>
        </w:rPr>
        <w:t>воспитание общероссийской идентичности, гражданской ответственности, правового самосознания,  толерантности, приверженности гуманистическим и демократическим ценностям, закрепленным в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1E3" w:rsidRPr="006E5D67" w:rsidRDefault="002C71E3" w:rsidP="002C71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b/>
          <w:bCs/>
          <w:sz w:val="24"/>
          <w:szCs w:val="24"/>
        </w:rPr>
        <w:t>Цели.</w:t>
      </w:r>
    </w:p>
    <w:p w:rsidR="002C71E3" w:rsidRPr="006E5D67" w:rsidRDefault="002C71E3" w:rsidP="002C7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b/>
          <w:bCs/>
          <w:i/>
          <w:iCs/>
          <w:sz w:val="24"/>
          <w:szCs w:val="24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2C71E3" w:rsidRPr="006E5D67" w:rsidRDefault="002C71E3" w:rsidP="002C71E3">
      <w:pPr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6E5D67">
        <w:rPr>
          <w:rFonts w:ascii="Times New Roman" w:hAnsi="Times New Roman"/>
          <w:sz w:val="24"/>
          <w:szCs w:val="24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 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C71E3" w:rsidRPr="006E5D67" w:rsidRDefault="002C71E3" w:rsidP="002C71E3">
      <w:pPr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6E5D67">
        <w:rPr>
          <w:rFonts w:ascii="Times New Roman" w:hAnsi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2C71E3" w:rsidRPr="006E5D67" w:rsidRDefault="002C71E3" w:rsidP="002C71E3">
      <w:pPr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sz w:val="24"/>
          <w:szCs w:val="24"/>
        </w:rPr>
        <w:t xml:space="preserve">освоение </w:t>
      </w:r>
      <w:r w:rsidRPr="006E5D67">
        <w:rPr>
          <w:rFonts w:ascii="Times New Roman" w:hAnsi="Times New Roman"/>
          <w:sz w:val="24"/>
          <w:szCs w:val="24"/>
        </w:rPr>
        <w:t xml:space="preserve">на уровне функциональной грамотности системы </w:t>
      </w:r>
      <w:r w:rsidRPr="006E5D67">
        <w:rPr>
          <w:rFonts w:ascii="Times New Roman" w:hAnsi="Times New Roman"/>
          <w:b/>
          <w:bCs/>
          <w:sz w:val="24"/>
          <w:szCs w:val="24"/>
        </w:rPr>
        <w:t xml:space="preserve">знаний, </w:t>
      </w:r>
      <w:r w:rsidRPr="006E5D67">
        <w:rPr>
          <w:rFonts w:ascii="Times New Roman" w:hAnsi="Times New Roman"/>
          <w:sz w:val="24"/>
          <w:szCs w:val="24"/>
        </w:rPr>
        <w:t xml:space="preserve"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</w:t>
      </w:r>
    </w:p>
    <w:p w:rsidR="002C71E3" w:rsidRPr="006E5D67" w:rsidRDefault="002C71E3" w:rsidP="002C71E3">
      <w:pPr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6E5D67">
        <w:rPr>
          <w:rFonts w:ascii="Times New Roman" w:hAnsi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 </w:t>
      </w:r>
    </w:p>
    <w:p w:rsidR="002C71E3" w:rsidRDefault="002C71E3" w:rsidP="002C7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sz w:val="24"/>
          <w:szCs w:val="24"/>
        </w:rPr>
        <w:t>формирование опыта</w:t>
      </w:r>
      <w:r w:rsidRPr="006E5D67">
        <w:rPr>
          <w:rFonts w:ascii="Times New Roman" w:hAnsi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 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</w:t>
      </w:r>
    </w:p>
    <w:p w:rsidR="006F102E" w:rsidRPr="006E5D67" w:rsidRDefault="006F102E" w:rsidP="002C71E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71E3" w:rsidRPr="006F102E" w:rsidRDefault="002C71E3" w:rsidP="002C71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90B91">
        <w:rPr>
          <w:rFonts w:ascii="Times New Roman" w:hAnsi="Times New Roman" w:cs="Times New Roman"/>
          <w:b/>
          <w:sz w:val="24"/>
          <w:szCs w:val="24"/>
        </w:rPr>
        <w:t>Структура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6F102E">
        <w:rPr>
          <w:rFonts w:ascii="Times New Roman" w:hAnsi="Times New Roman"/>
          <w:sz w:val="24"/>
          <w:szCs w:val="24"/>
        </w:rPr>
        <w:t>Личность подростка. Подросток и социальная среда. Подросток и закон. Образ жизни подростков. Подросток и его жилая среда.</w:t>
      </w:r>
      <w:r w:rsidRPr="006F102E">
        <w:rPr>
          <w:rFonts w:ascii="Times New Roman" w:hAnsi="Times New Roman"/>
          <w:bCs/>
          <w:iCs/>
          <w:sz w:val="24"/>
          <w:szCs w:val="24"/>
        </w:rPr>
        <w:t xml:space="preserve"> Общество и человек</w:t>
      </w:r>
      <w:r w:rsidRPr="006F102E">
        <w:t xml:space="preserve"> Экономическая сфера. Социальная сфера. Политическая сфера. Человек и его права. Духовная сфера.</w:t>
      </w:r>
    </w:p>
    <w:p w:rsidR="006F102E" w:rsidRPr="006F102E" w:rsidRDefault="006F102E" w:rsidP="006F10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02E" w:rsidRPr="006F102E" w:rsidRDefault="006F102E" w:rsidP="006F1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84F5B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2C71E3" w:rsidRPr="006F102E" w:rsidRDefault="002C71E3" w:rsidP="006F102E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6F102E">
        <w:rPr>
          <w:rFonts w:ascii="Times New Roman" w:hAnsi="Times New Roman"/>
          <w:bCs/>
          <w:sz w:val="24"/>
          <w:szCs w:val="24"/>
        </w:rPr>
        <w:t>Самостоятельные, лабораторные и практические работы</w:t>
      </w:r>
      <w:r w:rsidR="006F102E">
        <w:rPr>
          <w:rFonts w:ascii="Times New Roman" w:hAnsi="Times New Roman"/>
          <w:bCs/>
          <w:sz w:val="24"/>
          <w:szCs w:val="24"/>
        </w:rPr>
        <w:t>, устный опрос.</w:t>
      </w:r>
    </w:p>
    <w:p w:rsidR="006F102E" w:rsidRPr="006F102E" w:rsidRDefault="006F102E" w:rsidP="006F102E">
      <w:pPr>
        <w:spacing w:after="0" w:line="240" w:lineRule="auto"/>
        <w:outlineLvl w:val="1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 xml:space="preserve">                      </w:t>
      </w:r>
      <w:r w:rsidRPr="006F102E">
        <w:rPr>
          <w:rFonts w:ascii="Times New Roman" w:hAnsi="Times New Roman"/>
          <w:b/>
          <w:bCs/>
        </w:rPr>
        <w:t xml:space="preserve"> </w:t>
      </w:r>
    </w:p>
    <w:p w:rsidR="006F102E" w:rsidRPr="006F102E" w:rsidRDefault="006F102E" w:rsidP="006F10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102E">
        <w:rPr>
          <w:rFonts w:ascii="Times New Roman" w:hAnsi="Times New Roman" w:cs="Times New Roman"/>
          <w:b/>
          <w:sz w:val="24"/>
          <w:szCs w:val="24"/>
        </w:rPr>
        <w:t>Количество часов в год</w:t>
      </w:r>
    </w:p>
    <w:p w:rsidR="006F102E" w:rsidRDefault="006F102E" w:rsidP="006F102E">
      <w:pPr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>Рабочая</w:t>
      </w:r>
      <w:r>
        <w:rPr>
          <w:rFonts w:ascii="Times New Roman" w:hAnsi="Times New Roman"/>
          <w:sz w:val="24"/>
          <w:szCs w:val="24"/>
        </w:rPr>
        <w:t xml:space="preserve"> программа рассчитана на 105</w:t>
      </w:r>
      <w:r w:rsidRPr="006E5D67">
        <w:rPr>
          <w:rFonts w:ascii="Times New Roman" w:hAnsi="Times New Roman"/>
          <w:sz w:val="24"/>
          <w:szCs w:val="24"/>
        </w:rPr>
        <w:t xml:space="preserve"> учебных часов</w:t>
      </w:r>
      <w:r>
        <w:rPr>
          <w:rFonts w:ascii="Times New Roman" w:hAnsi="Times New Roman"/>
          <w:sz w:val="24"/>
          <w:szCs w:val="24"/>
        </w:rPr>
        <w:t xml:space="preserve"> для учащихся 7-9 классов, по 35 часов</w:t>
      </w:r>
      <w:r w:rsidR="00F5710D">
        <w:rPr>
          <w:rFonts w:ascii="Times New Roman" w:hAnsi="Times New Roman"/>
          <w:sz w:val="24"/>
          <w:szCs w:val="24"/>
        </w:rPr>
        <w:t>.</w:t>
      </w:r>
    </w:p>
    <w:p w:rsidR="00F5710D" w:rsidRDefault="00F5710D" w:rsidP="006F102E">
      <w:pPr>
        <w:rPr>
          <w:rFonts w:ascii="Times New Roman" w:hAnsi="Times New Roman"/>
          <w:sz w:val="24"/>
          <w:szCs w:val="24"/>
        </w:rPr>
      </w:pPr>
    </w:p>
    <w:p w:rsidR="00F5710D" w:rsidRDefault="00F5710D" w:rsidP="006F102E">
      <w:pPr>
        <w:rPr>
          <w:rFonts w:ascii="Times New Roman" w:hAnsi="Times New Roman"/>
          <w:sz w:val="24"/>
          <w:szCs w:val="24"/>
        </w:rPr>
      </w:pPr>
    </w:p>
    <w:p w:rsidR="00F5710D" w:rsidRDefault="00F5710D" w:rsidP="006F102E"/>
    <w:p w:rsidR="006F102E" w:rsidRPr="00F5710D" w:rsidRDefault="006F102E" w:rsidP="006F102E">
      <w:pPr>
        <w:pStyle w:val="a3"/>
        <w:numPr>
          <w:ilvl w:val="0"/>
          <w:numId w:val="1"/>
        </w:numPr>
        <w:spacing w:after="0" w:line="240" w:lineRule="auto"/>
        <w:outlineLvl w:val="1"/>
        <w:rPr>
          <w:rFonts w:ascii="Times New Roman" w:hAnsi="Times New Roman"/>
          <w:b/>
          <w:bCs/>
          <w:i/>
          <w:iCs/>
        </w:rPr>
      </w:pPr>
      <w:r w:rsidRPr="006F102E">
        <w:rPr>
          <w:rFonts w:ascii="Times New Roman" w:hAnsi="Times New Roman"/>
          <w:b/>
          <w:bCs/>
        </w:rPr>
        <w:lastRenderedPageBreak/>
        <w:t>ТРЕБОВАНИЯ К УРОВНЮ ПОДГОТОВКИ ВЫПУСКНИКОВ</w:t>
      </w:r>
    </w:p>
    <w:p w:rsidR="00F5710D" w:rsidRDefault="00F5710D" w:rsidP="00F5710D">
      <w:pPr>
        <w:pStyle w:val="a3"/>
        <w:spacing w:after="0" w:line="240" w:lineRule="auto"/>
        <w:outlineLvl w:val="1"/>
        <w:rPr>
          <w:rFonts w:ascii="Times New Roman" w:hAnsi="Times New Roman"/>
          <w:b/>
          <w:bCs/>
        </w:rPr>
      </w:pPr>
    </w:p>
    <w:p w:rsidR="00F5710D" w:rsidRPr="006F102E" w:rsidRDefault="00F5710D" w:rsidP="00F5710D">
      <w:pPr>
        <w:pStyle w:val="a3"/>
        <w:spacing w:after="0" w:line="240" w:lineRule="auto"/>
        <w:outlineLvl w:val="1"/>
        <w:rPr>
          <w:rFonts w:ascii="Times New Roman" w:hAnsi="Times New Roman"/>
          <w:b/>
          <w:bCs/>
          <w:i/>
          <w:iCs/>
        </w:rPr>
      </w:pP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E5D67">
        <w:rPr>
          <w:rFonts w:ascii="Times New Roman" w:hAnsi="Times New Roman"/>
          <w:b/>
          <w:bCs/>
          <w:sz w:val="24"/>
          <w:szCs w:val="24"/>
        </w:rPr>
        <w:t>В результате изучения обществознания (включая экономику и право) ученик должен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b/>
          <w:bCs/>
          <w:sz w:val="24"/>
          <w:szCs w:val="24"/>
        </w:rPr>
        <w:t>Знать/понимать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>·  социальные свойства человека, его взаимодействие с другими людьми;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сущность общества как формы совместной  деятельности людей; 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>·  характерные черты и признаки основных сфер жизни общества;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>·  содержание и значение социальных норм, регулирующих общественные отношения.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i/>
          <w:iCs/>
          <w:sz w:val="24"/>
          <w:szCs w:val="24"/>
        </w:rPr>
        <w:t>описывать</w:t>
      </w:r>
      <w:r w:rsidRPr="006E5D67">
        <w:rPr>
          <w:rFonts w:ascii="Times New Roman" w:hAnsi="Times New Roman"/>
          <w:sz w:val="24"/>
          <w:szCs w:val="24"/>
        </w:rPr>
        <w:t xml:space="preserve"> основные социальные объекты,  выделяя их существенные признаки;  человека как социально-деятельное существо; основные социальные роли;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i/>
          <w:iCs/>
          <w:sz w:val="24"/>
          <w:szCs w:val="24"/>
        </w:rPr>
        <w:t>сравнивать</w:t>
      </w:r>
      <w:r w:rsidRPr="006E5D67">
        <w:rPr>
          <w:rFonts w:ascii="Times New Roman" w:hAnsi="Times New Roman"/>
          <w:sz w:val="24"/>
          <w:szCs w:val="24"/>
        </w:rPr>
        <w:t xml:space="preserve"> социальные объекты, суждения об обществе и человеке, выявлять  их общие черты и различия; 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i/>
          <w:iCs/>
          <w:sz w:val="24"/>
          <w:szCs w:val="24"/>
        </w:rPr>
        <w:t>объяснять</w:t>
      </w:r>
      <w:r w:rsidRPr="006E5D67">
        <w:rPr>
          <w:rFonts w:ascii="Times New Roman" w:hAnsi="Times New Roman"/>
          <w:i/>
          <w:iCs/>
          <w:sz w:val="24"/>
          <w:szCs w:val="24"/>
        </w:rPr>
        <w:t xml:space="preserve">   </w:t>
      </w:r>
      <w:r w:rsidRPr="006E5D67">
        <w:rPr>
          <w:rFonts w:ascii="Times New Roman" w:hAnsi="Times New Roman"/>
          <w:sz w:val="24"/>
          <w:szCs w:val="24"/>
        </w:rPr>
        <w:t>взаимосвязи изученных социальных объектов (включая</w:t>
      </w:r>
      <w:r w:rsidRPr="006E5D67">
        <w:rPr>
          <w:rFonts w:ascii="Times New Roman" w:hAnsi="Times New Roman"/>
          <w:i/>
          <w:iCs/>
          <w:sz w:val="24"/>
          <w:szCs w:val="24"/>
        </w:rPr>
        <w:t xml:space="preserve"> в</w:t>
      </w:r>
      <w:r w:rsidRPr="006E5D67">
        <w:rPr>
          <w:rFonts w:ascii="Times New Roman" w:hAnsi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i/>
          <w:iCs/>
          <w:sz w:val="24"/>
          <w:szCs w:val="24"/>
        </w:rPr>
        <w:t>приводить примеры</w:t>
      </w:r>
      <w:r w:rsidRPr="006E5D67">
        <w:rPr>
          <w:rFonts w:ascii="Times New Roman" w:hAnsi="Times New Roman"/>
          <w:sz w:val="24"/>
          <w:szCs w:val="24"/>
        </w:rPr>
        <w:t>  социальных объектов определенного типа, социальных отношений;  ситуаций, регулируемых различными видами социальных норм;    деятельности людей в различных сферах;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i/>
          <w:iCs/>
          <w:sz w:val="24"/>
          <w:szCs w:val="24"/>
        </w:rPr>
        <w:t>оценивать</w:t>
      </w:r>
      <w:r w:rsidRPr="006E5D67">
        <w:rPr>
          <w:rFonts w:ascii="Times New Roman" w:hAnsi="Times New Roman"/>
          <w:sz w:val="24"/>
          <w:szCs w:val="24"/>
        </w:rPr>
        <w:t xml:space="preserve"> поведение людей с точки зрения социальных норм, экономической рациональности;</w:t>
      </w:r>
    </w:p>
    <w:p w:rsidR="006F102E" w:rsidRPr="006E5D67" w:rsidRDefault="006F102E" w:rsidP="006F102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sz w:val="24"/>
          <w:szCs w:val="24"/>
        </w:rPr>
        <w:t> </w:t>
      </w:r>
      <w:r w:rsidRPr="006E5D67">
        <w:rPr>
          <w:rFonts w:ascii="Times New Roman" w:hAnsi="Times New Roman"/>
          <w:b/>
          <w:bCs/>
          <w:i/>
          <w:iCs/>
          <w:sz w:val="24"/>
          <w:szCs w:val="24"/>
        </w:rPr>
        <w:t>решать</w:t>
      </w:r>
      <w:r w:rsidRPr="006E5D67">
        <w:rPr>
          <w:rFonts w:ascii="Times New Roman" w:hAnsi="Times New Roman"/>
          <w:i/>
          <w:iCs/>
          <w:sz w:val="24"/>
          <w:szCs w:val="24"/>
        </w:rPr>
        <w:t xml:space="preserve">  </w:t>
      </w:r>
      <w:r w:rsidRPr="006E5D67">
        <w:rPr>
          <w:rFonts w:ascii="Times New Roman" w:hAnsi="Times New Roman"/>
          <w:sz w:val="24"/>
          <w:szCs w:val="24"/>
        </w:rPr>
        <w:t>  познавательные и практические задачи в рамках изученного материала,</w:t>
      </w:r>
      <w:r w:rsidRPr="006E5D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5D67">
        <w:rPr>
          <w:rFonts w:ascii="Times New Roman" w:hAnsi="Times New Roman"/>
          <w:sz w:val="24"/>
          <w:szCs w:val="24"/>
        </w:rPr>
        <w:t>отражающие типичные ситуации в различных сферах деятельности человека</w:t>
      </w:r>
    </w:p>
    <w:p w:rsidR="006F102E" w:rsidRPr="006E5D67" w:rsidRDefault="006F102E" w:rsidP="006F10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i/>
          <w:iCs/>
          <w:sz w:val="24"/>
          <w:szCs w:val="24"/>
        </w:rPr>
        <w:t>осуществлять</w:t>
      </w:r>
      <w:r w:rsidRPr="006E5D67">
        <w:rPr>
          <w:rFonts w:ascii="Times New Roman" w:hAnsi="Times New Roman"/>
          <w:sz w:val="24"/>
          <w:szCs w:val="24"/>
        </w:rPr>
        <w:t xml:space="preserve"> </w:t>
      </w:r>
      <w:r w:rsidRPr="006E5D67">
        <w:rPr>
          <w:rFonts w:ascii="Times New Roman" w:hAnsi="Times New Roman"/>
          <w:b/>
          <w:bCs/>
          <w:i/>
          <w:iCs/>
          <w:sz w:val="24"/>
          <w:szCs w:val="24"/>
        </w:rPr>
        <w:t>поиск</w:t>
      </w:r>
      <w:r w:rsidRPr="006E5D67">
        <w:rPr>
          <w:rFonts w:ascii="Times New Roman" w:hAnsi="Times New Roman"/>
          <w:sz w:val="24"/>
          <w:szCs w:val="24"/>
        </w:rPr>
        <w:t xml:space="preserve">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2C71E3" w:rsidRDefault="006F102E" w:rsidP="006F102E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67">
        <w:rPr>
          <w:rFonts w:ascii="Times New Roman" w:hAnsi="Times New Roman"/>
          <w:sz w:val="24"/>
          <w:szCs w:val="24"/>
        </w:rPr>
        <w:t xml:space="preserve">·  </w:t>
      </w:r>
      <w:r w:rsidRPr="006E5D67">
        <w:rPr>
          <w:rFonts w:ascii="Times New Roman" w:hAnsi="Times New Roman"/>
          <w:b/>
          <w:bCs/>
          <w:i/>
          <w:iCs/>
          <w:sz w:val="24"/>
          <w:szCs w:val="24"/>
        </w:rPr>
        <w:t>самостоятельно составлять</w:t>
      </w:r>
      <w:r w:rsidRPr="006E5D67">
        <w:rPr>
          <w:rFonts w:ascii="Times New Roman" w:hAnsi="Times New Roman"/>
          <w:sz w:val="24"/>
          <w:szCs w:val="24"/>
        </w:rPr>
        <w:t xml:space="preserve"> простейшие виды правовых документов (записки, заявления, справки и т.п.).</w:t>
      </w:r>
    </w:p>
    <w:p w:rsidR="006F102E" w:rsidRPr="00390B91" w:rsidRDefault="006F102E" w:rsidP="006F102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02E" w:rsidRDefault="006F102E"/>
    <w:sectPr w:rsidR="006F102E" w:rsidSect="00E01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F83"/>
    <w:multiLevelType w:val="hybridMultilevel"/>
    <w:tmpl w:val="C82CC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3CC8"/>
    <w:multiLevelType w:val="hybridMultilevel"/>
    <w:tmpl w:val="F7CE5AB4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F1AF0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B5CD7"/>
    <w:multiLevelType w:val="hybridMultilevel"/>
    <w:tmpl w:val="4BF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3EB"/>
    <w:rsid w:val="002C71E3"/>
    <w:rsid w:val="004C76A6"/>
    <w:rsid w:val="006553EB"/>
    <w:rsid w:val="006F102E"/>
    <w:rsid w:val="00E01DDC"/>
    <w:rsid w:val="00F5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EB"/>
  </w:style>
  <w:style w:type="paragraph" w:styleId="1">
    <w:name w:val="heading 1"/>
    <w:basedOn w:val="a"/>
    <w:next w:val="a"/>
    <w:link w:val="10"/>
    <w:uiPriority w:val="9"/>
    <w:qFormat/>
    <w:rsid w:val="006F10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3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F102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2015-04-13T18:11:00Z</dcterms:created>
  <dcterms:modified xsi:type="dcterms:W3CDTF">2015-04-13T19:01:00Z</dcterms:modified>
</cp:coreProperties>
</file>