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06" w:rsidRDefault="009B2E06" w:rsidP="009B2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«СОШ п.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 района</w:t>
      </w:r>
    </w:p>
    <w:p w:rsidR="009B2E06" w:rsidRDefault="009B2E06" w:rsidP="009B2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 области»</w:t>
      </w:r>
    </w:p>
    <w:p w:rsidR="009B2E06" w:rsidRDefault="00D63F43" w:rsidP="009B2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 №</w:t>
      </w:r>
    </w:p>
    <w:p w:rsidR="009B2E06" w:rsidRDefault="009B2E06" w:rsidP="009B2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 реализации  Концепции  развития  </w:t>
      </w:r>
    </w:p>
    <w:p w:rsidR="009B2E06" w:rsidRDefault="009B2E06" w:rsidP="009B2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математического  образования  в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Российской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63F43" w:rsidRDefault="009B2E06" w:rsidP="00D63F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Федерации  </w:t>
      </w:r>
      <w:r w:rsidR="00D63F43">
        <w:rPr>
          <w:rFonts w:ascii="Times New Roman" w:hAnsi="Times New Roman" w:cs="Times New Roman"/>
          <w:b/>
          <w:bCs/>
          <w:sz w:val="24"/>
          <w:szCs w:val="24"/>
        </w:rPr>
        <w:t xml:space="preserve">в МБОУ «СОШ п. </w:t>
      </w:r>
      <w:proofErr w:type="gramStart"/>
      <w:r w:rsidR="00D63F43">
        <w:rPr>
          <w:rFonts w:ascii="Times New Roman" w:hAnsi="Times New Roman" w:cs="Times New Roman"/>
          <w:b/>
          <w:bCs/>
          <w:sz w:val="24"/>
          <w:szCs w:val="24"/>
        </w:rPr>
        <w:t>Октябрьский</w:t>
      </w:r>
      <w:proofErr w:type="gramEnd"/>
      <w:r w:rsidR="00D63F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B2E06" w:rsidRDefault="009B2E06" w:rsidP="009B2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D63F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от 12.01.2015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 </w:t>
      </w:r>
    </w:p>
    <w:p w:rsidR="009B2E06" w:rsidRDefault="009B2E06" w:rsidP="009B2E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4"/>
        </w:rPr>
        <w:t>В  соответствии  с  распоряжением  Правительства  Российской  Федерации  от  24 декабря  2013 года  №2506-р  «О  Концепции  развития  математического    образования  в  Российской  Федерации», во  исполнение  пункта  2.1.Протокола  заседания Координационной  группы  по    реализации  Концепции  развития  математического  образования  в  Российской  Федерации  от 8 октября  2014 года,</w:t>
      </w:r>
      <w:r>
        <w:rPr>
          <w:rFonts w:ascii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в соответствии с приказом министерства образования Саратовской области от 13.11.2014 г. №2845 «О реализации Концепции развития математического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4"/>
        </w:rPr>
        <w:t xml:space="preserve">образования в Российской Федерации на территории Саратовской области в 2015 году», Приказа Управления образованием администрации </w:t>
      </w:r>
      <w:proofErr w:type="spellStart"/>
      <w:r>
        <w:rPr>
          <w:rFonts w:ascii="Times New Roman" w:hAnsi="Times New Roman" w:cs="Times New Roman"/>
          <w:sz w:val="26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района Саратовской области от 31.12.2014 г. №279 «О реализации Концепции  развития  математического    образования  в  Российской  Федерации на территории </w:t>
      </w:r>
      <w:proofErr w:type="spellStart"/>
      <w:r>
        <w:rPr>
          <w:rFonts w:ascii="Times New Roman" w:hAnsi="Times New Roman" w:cs="Times New Roman"/>
          <w:sz w:val="26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муниципального района Саратовской области»,   в целях совершенствования  математического  образования  на  территории   </w:t>
      </w:r>
      <w:proofErr w:type="spellStart"/>
      <w:r>
        <w:rPr>
          <w:rFonts w:ascii="Times New Roman" w:hAnsi="Times New Roman" w:cs="Times New Roman"/>
          <w:sz w:val="26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 муниципального  района Саратовской  области, формирования  гуманитарного  математического  мышления  в условиях  новых  технологических   вызовов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4"/>
        </w:rPr>
        <w:t>требующих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 математического  знания</w:t>
      </w:r>
    </w:p>
    <w:p w:rsidR="009B2E06" w:rsidRDefault="009B2E06" w:rsidP="009B2E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ПРИКАЗЫВАЮ:</w:t>
      </w:r>
    </w:p>
    <w:p w:rsidR="009B2E06" w:rsidRDefault="009B2E06" w:rsidP="009B2E0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1.Утвердить  </w:t>
      </w:r>
      <w:r>
        <w:rPr>
          <w:rFonts w:ascii="Times New Roman" w:hAnsi="Times New Roman" w:cs="Times New Roman"/>
          <w:bCs/>
          <w:sz w:val="26"/>
          <w:szCs w:val="24"/>
        </w:rPr>
        <w:t xml:space="preserve">план  мероприятий  по  реализации  Концепции  развития  математического  образования  в  Российской  Федерации на  2015  год в МБОУ «СОШ п. Октябрьский </w:t>
      </w:r>
      <w:proofErr w:type="spellStart"/>
      <w:r>
        <w:rPr>
          <w:rFonts w:ascii="Times New Roman" w:hAnsi="Times New Roman" w:cs="Times New Roman"/>
          <w:bCs/>
          <w:sz w:val="26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bCs/>
          <w:sz w:val="26"/>
          <w:szCs w:val="24"/>
        </w:rPr>
        <w:t xml:space="preserve"> муниципального района Саратовской области»  (приложение 1).</w:t>
      </w:r>
    </w:p>
    <w:p w:rsidR="009B2E06" w:rsidRDefault="009B2E06" w:rsidP="009B2E0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    2.</w:t>
      </w:r>
      <w:r>
        <w:rPr>
          <w:rFonts w:ascii="Times New Roman" w:hAnsi="Times New Roman" w:cs="Times New Roman"/>
          <w:sz w:val="26"/>
          <w:szCs w:val="24"/>
        </w:rPr>
        <w:t xml:space="preserve"> Заместителю директора по УВР Смагиной А.Н..:</w:t>
      </w:r>
    </w:p>
    <w:p w:rsidR="009B2E06" w:rsidRDefault="009B2E06" w:rsidP="009B2E0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  <w:shd w:val="clear" w:color="auto" w:fill="FFFFFF"/>
        </w:rPr>
        <w:t xml:space="preserve">     2.1.</w:t>
      </w:r>
      <w:r w:rsidR="00D63F43">
        <w:rPr>
          <w:rFonts w:ascii="Times New Roman" w:hAnsi="Times New Roman" w:cs="Times New Roman"/>
          <w:color w:val="000000"/>
          <w:sz w:val="26"/>
          <w:szCs w:val="24"/>
          <w:shd w:val="clear" w:color="auto" w:fill="FFFFFF"/>
        </w:rPr>
        <w:t xml:space="preserve"> </w:t>
      </w:r>
      <w:r w:rsidR="00D63F43">
        <w:rPr>
          <w:rFonts w:ascii="Times New Roman" w:hAnsi="Times New Roman" w:cs="Times New Roman"/>
          <w:sz w:val="26"/>
          <w:szCs w:val="24"/>
        </w:rPr>
        <w:t>В срок до 14.01.2015 г. разработать и утвердить планы мероприятий по реализации Концепции развития математического образования на 2015 год.</w:t>
      </w:r>
    </w:p>
    <w:p w:rsidR="009B2E06" w:rsidRDefault="009B2E06" w:rsidP="009B2E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2.2.</w:t>
      </w:r>
      <w:r w:rsidR="00D63F4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D63F43">
        <w:rPr>
          <w:rFonts w:ascii="Times New Roman" w:hAnsi="Times New Roman" w:cs="Times New Roman"/>
          <w:sz w:val="26"/>
          <w:szCs w:val="24"/>
        </w:rPr>
        <w:t>В срок до 15 января 2015 г. предоставить планы мероприятий по реализации Концепции развития математического образования на 2015 год в методический  отдел  Управления  образованием.</w:t>
      </w:r>
    </w:p>
    <w:p w:rsidR="00D63F43" w:rsidRDefault="00D63F43" w:rsidP="00D63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2.3. Ежеквартально, до 25 марта, 25 июня, 25 сентября, 15 декабря 2015 г.       предоставлять  информацию о ходе исполнения мероприятий по реализации Концепции развития   математического образования в методический  отдел  Управления  образованием      </w:t>
      </w:r>
      <w:r>
        <w:rPr>
          <w:rFonts w:ascii="Times New Roman" w:hAnsi="Times New Roman" w:cs="Times New Roman"/>
          <w:bCs/>
          <w:sz w:val="26"/>
          <w:szCs w:val="24"/>
        </w:rPr>
        <w:t>(приложение 2)</w:t>
      </w:r>
      <w:r>
        <w:rPr>
          <w:rFonts w:ascii="Times New Roman" w:hAnsi="Times New Roman" w:cs="Times New Roman"/>
          <w:sz w:val="26"/>
          <w:szCs w:val="24"/>
        </w:rPr>
        <w:t xml:space="preserve">.  </w:t>
      </w:r>
    </w:p>
    <w:p w:rsidR="009B2E06" w:rsidRDefault="00D63F43" w:rsidP="009B2E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2.4</w:t>
      </w:r>
      <w:r w:rsidR="009B2E06">
        <w:rPr>
          <w:rFonts w:ascii="Times New Roman" w:hAnsi="Times New Roman" w:cs="Times New Roman"/>
          <w:sz w:val="26"/>
          <w:szCs w:val="24"/>
        </w:rPr>
        <w:t xml:space="preserve">. Организовать методическое, информационное сопровождение реализации плана мероприятий по реализации Концепции развития математического образования </w:t>
      </w:r>
      <w:r w:rsidR="009B2E06">
        <w:rPr>
          <w:rFonts w:ascii="Times New Roman" w:hAnsi="Times New Roman" w:cs="Times New Roman"/>
          <w:bCs/>
          <w:sz w:val="26"/>
          <w:szCs w:val="24"/>
        </w:rPr>
        <w:t xml:space="preserve">на  2015  </w:t>
      </w:r>
      <w:r>
        <w:rPr>
          <w:rFonts w:ascii="Times New Roman" w:hAnsi="Times New Roman" w:cs="Times New Roman"/>
          <w:sz w:val="26"/>
          <w:szCs w:val="24"/>
        </w:rPr>
        <w:t>на школьном сайте</w:t>
      </w:r>
      <w:proofErr w:type="gramStart"/>
      <w:r>
        <w:rPr>
          <w:rFonts w:ascii="Times New Roman" w:hAnsi="Times New Roman" w:cs="Times New Roman"/>
          <w:sz w:val="26"/>
          <w:szCs w:val="24"/>
        </w:rPr>
        <w:t>.</w:t>
      </w:r>
      <w:r w:rsidR="009B2E06">
        <w:rPr>
          <w:rFonts w:ascii="Times New Roman" w:hAnsi="Times New Roman" w:cs="Times New Roman"/>
          <w:sz w:val="26"/>
          <w:szCs w:val="24"/>
        </w:rPr>
        <w:t xml:space="preserve">. </w:t>
      </w:r>
      <w:proofErr w:type="gramEnd"/>
    </w:p>
    <w:p w:rsidR="009B2E06" w:rsidRDefault="00D63F43" w:rsidP="009B2E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2.5.Довести приказ и план мероприятий по реализации Концепции развития математического образования </w:t>
      </w:r>
      <w:r>
        <w:rPr>
          <w:rFonts w:ascii="Times New Roman" w:hAnsi="Times New Roman" w:cs="Times New Roman"/>
          <w:bCs/>
          <w:sz w:val="26"/>
          <w:szCs w:val="24"/>
        </w:rPr>
        <w:t xml:space="preserve">на  2015 </w:t>
      </w:r>
      <w:r>
        <w:rPr>
          <w:rFonts w:ascii="Times New Roman" w:hAnsi="Times New Roman" w:cs="Times New Roman"/>
          <w:sz w:val="26"/>
          <w:szCs w:val="24"/>
        </w:rPr>
        <w:t xml:space="preserve"> до сведения </w:t>
      </w:r>
      <w:r w:rsidR="009B2E06">
        <w:rPr>
          <w:rFonts w:ascii="Times New Roman" w:hAnsi="Times New Roman" w:cs="Times New Roman"/>
          <w:sz w:val="26"/>
          <w:szCs w:val="24"/>
        </w:rPr>
        <w:t xml:space="preserve">  педагогиче</w:t>
      </w:r>
      <w:r>
        <w:rPr>
          <w:rFonts w:ascii="Times New Roman" w:hAnsi="Times New Roman" w:cs="Times New Roman"/>
          <w:sz w:val="26"/>
          <w:szCs w:val="24"/>
        </w:rPr>
        <w:t>ского  коллектива</w:t>
      </w:r>
      <w:proofErr w:type="gramStart"/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9B2E06">
        <w:rPr>
          <w:rFonts w:ascii="Times New Roman" w:hAnsi="Times New Roman" w:cs="Times New Roman"/>
          <w:sz w:val="26"/>
          <w:szCs w:val="24"/>
        </w:rPr>
        <w:t>.</w:t>
      </w:r>
      <w:proofErr w:type="gramEnd"/>
    </w:p>
    <w:p w:rsidR="009B2E06" w:rsidRDefault="00D63F43" w:rsidP="009B2E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2.6</w:t>
      </w:r>
      <w:r w:rsidR="009B2E06">
        <w:rPr>
          <w:rFonts w:ascii="Times New Roman" w:hAnsi="Times New Roman" w:cs="Times New Roman"/>
          <w:sz w:val="26"/>
          <w:szCs w:val="24"/>
        </w:rPr>
        <w:t xml:space="preserve">. Обеспечить выполнение плана мероприятий по реализации Концепции развития математического образования на  </w:t>
      </w:r>
      <w:r>
        <w:rPr>
          <w:rFonts w:ascii="Times New Roman" w:hAnsi="Times New Roman" w:cs="Times New Roman"/>
          <w:bCs/>
          <w:sz w:val="26"/>
          <w:szCs w:val="24"/>
        </w:rPr>
        <w:t>2015 .</w:t>
      </w:r>
    </w:p>
    <w:p w:rsidR="009B2E06" w:rsidRDefault="00D63F43" w:rsidP="00D63F4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</w:t>
      </w:r>
    </w:p>
    <w:p w:rsidR="009B2E06" w:rsidRDefault="00D63F43" w:rsidP="009B2E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</w:t>
      </w:r>
      <w:r w:rsidR="009B2E06">
        <w:rPr>
          <w:rFonts w:ascii="Times New Roman" w:hAnsi="Times New Roman" w:cs="Times New Roman"/>
          <w:sz w:val="26"/>
          <w:szCs w:val="24"/>
        </w:rPr>
        <w:t>.</w:t>
      </w:r>
      <w:proofErr w:type="gramStart"/>
      <w:r w:rsidR="009B2E06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="009B2E06">
        <w:rPr>
          <w:rFonts w:ascii="Times New Roman" w:hAnsi="Times New Roman" w:cs="Times New Roman"/>
          <w:sz w:val="26"/>
          <w:szCs w:val="24"/>
        </w:rPr>
        <w:t xml:space="preserve"> исполнением данного приказа </w:t>
      </w:r>
      <w:r>
        <w:rPr>
          <w:rFonts w:ascii="Times New Roman" w:hAnsi="Times New Roman" w:cs="Times New Roman"/>
          <w:sz w:val="26"/>
          <w:szCs w:val="24"/>
        </w:rPr>
        <w:t>оставляю за собой.</w:t>
      </w:r>
    </w:p>
    <w:p w:rsidR="009B2E06" w:rsidRDefault="009B2E06" w:rsidP="009B2E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B2E06" w:rsidRDefault="00D63F43" w:rsidP="00D63F43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Директор МБОУ «СОШ п. Октябрьский</w:t>
      </w:r>
    </w:p>
    <w:p w:rsidR="00D63F43" w:rsidRDefault="00D63F43" w:rsidP="00D63F43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муниципального района</w:t>
      </w:r>
    </w:p>
    <w:p w:rsidR="00D63F43" w:rsidRDefault="00D63F43" w:rsidP="00D63F43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Саратовской области»</w:t>
      </w:r>
    </w:p>
    <w:p w:rsidR="009B2E06" w:rsidRDefault="009B2E06" w:rsidP="00D63F43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06" w:rsidRDefault="00F368C7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к  приказу  №     </w:t>
      </w:r>
    </w:p>
    <w:p w:rsidR="009B2E06" w:rsidRDefault="00F368C7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12.01.2015</w:t>
      </w:r>
      <w:r w:rsidR="009B2E06">
        <w:rPr>
          <w:rFonts w:ascii="Times New Roman" w:hAnsi="Times New Roman" w:cs="Times New Roman"/>
          <w:sz w:val="24"/>
          <w:szCs w:val="24"/>
        </w:rPr>
        <w:t>г.</w:t>
      </w: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План </w:t>
      </w: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мероприятий по реализации Концепции развития математического образования </w:t>
      </w:r>
      <w:r>
        <w:rPr>
          <w:rFonts w:ascii="Times New Roman" w:hAnsi="Times New Roman" w:cs="Times New Roman"/>
          <w:b/>
          <w:bCs/>
          <w:sz w:val="26"/>
          <w:szCs w:val="24"/>
        </w:rPr>
        <w:t>в  Российской  Федерации</w:t>
      </w:r>
      <w:r>
        <w:rPr>
          <w:rFonts w:ascii="Times New Roman" w:hAnsi="Times New Roman" w:cs="Times New Roman"/>
          <w:b/>
          <w:sz w:val="26"/>
          <w:szCs w:val="24"/>
        </w:rPr>
        <w:t xml:space="preserve"> на  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2015 год  </w:t>
      </w:r>
    </w:p>
    <w:p w:rsidR="009B2E06" w:rsidRDefault="00F368C7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в МБОУ «СОШ п. </w:t>
      </w:r>
      <w:proofErr w:type="gramStart"/>
      <w:r>
        <w:rPr>
          <w:rFonts w:ascii="Times New Roman" w:hAnsi="Times New Roman" w:cs="Times New Roman"/>
          <w:b/>
          <w:sz w:val="26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муниципального района Саратовской области»</w:t>
      </w: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94"/>
        <w:gridCol w:w="2107"/>
        <w:gridCol w:w="2145"/>
        <w:gridCol w:w="2835"/>
      </w:tblGrid>
      <w:tr w:rsidR="009B2E06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606"/>
            </w:tblGrid>
            <w:tr w:rsidR="009B2E06" w:rsidRPr="00931D0D">
              <w:trPr>
                <w:trHeight w:val="247"/>
              </w:trPr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B2E06" w:rsidRPr="00931D0D" w:rsidRDefault="009B2E06">
                  <w:pPr>
                    <w:tabs>
                      <w:tab w:val="left" w:pos="777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1D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931D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31D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931D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r w:rsidRPr="00931D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B2E06" w:rsidRPr="00931D0D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  <w:rPr>
                <w:b/>
              </w:rPr>
            </w:pPr>
            <w:r w:rsidRPr="00931D0D">
              <w:rPr>
                <w:b/>
              </w:rPr>
              <w:t xml:space="preserve">Мероприятия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  <w:rPr>
                <w:b/>
              </w:rPr>
            </w:pPr>
            <w:r w:rsidRPr="00931D0D">
              <w:rPr>
                <w:b/>
              </w:rPr>
              <w:t xml:space="preserve">Ответственные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  <w:rPr>
                <w:b/>
              </w:rPr>
            </w:pPr>
            <w:r w:rsidRPr="00931D0D">
              <w:rPr>
                <w:b/>
              </w:rPr>
              <w:t xml:space="preserve">Сроки реализации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  <w:rPr>
                <w:b/>
              </w:rPr>
            </w:pPr>
            <w:r w:rsidRPr="00931D0D">
              <w:rPr>
                <w:b/>
              </w:rPr>
              <w:t xml:space="preserve">Форма предоставления результатов </w:t>
            </w:r>
          </w:p>
        </w:tc>
      </w:tr>
      <w:tr w:rsidR="009B2E06" w:rsidRPr="00931D0D" w:rsidTr="00B956BD"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1D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1D0D">
              <w:rPr>
                <w:rFonts w:ascii="Times New Roman" w:hAnsi="Times New Roman" w:cs="Times New Roman"/>
                <w:b/>
                <w:sz w:val="24"/>
                <w:szCs w:val="24"/>
              </w:rPr>
              <w:t>.Правовое  обеспечение</w:t>
            </w:r>
            <w:proofErr w:type="gramEnd"/>
            <w:r w:rsidRPr="00931D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B2E06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 xml:space="preserve">Создание  нормативно-правовой базы, обеспечивающей реализацию Концепции: </w:t>
            </w:r>
          </w:p>
          <w:p w:rsidR="009B2E06" w:rsidRPr="00931D0D" w:rsidRDefault="00EB3987">
            <w:pPr>
              <w:pStyle w:val="Default"/>
            </w:pPr>
            <w:r w:rsidRPr="00931D0D">
              <w:t>1.1.1</w:t>
            </w:r>
            <w:r w:rsidR="009B2E06" w:rsidRPr="00931D0D">
              <w:t xml:space="preserve">. Разработка и утверждение плана работы по реализации Концепции </w:t>
            </w:r>
          </w:p>
          <w:p w:rsidR="009B2E06" w:rsidRPr="00931D0D" w:rsidRDefault="00EB3987">
            <w:pPr>
              <w:pStyle w:val="Default"/>
            </w:pPr>
            <w:r w:rsidRPr="00931D0D">
              <w:t>1.1.2</w:t>
            </w:r>
            <w:r w:rsidR="009B2E06" w:rsidRPr="00931D0D">
              <w:t xml:space="preserve">. Разработка и утверждение положений о массовых мероприятиях среди обучающихся и педагогических работников (конкурсы, смотры, фестивали и др.), направленных на развитие математического образования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F368C7">
            <w:pPr>
              <w:pStyle w:val="Default"/>
            </w:pPr>
            <w:r w:rsidRPr="00931D0D">
              <w:t>Администрации школы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 xml:space="preserve">IV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87" w:rsidRPr="00931D0D" w:rsidRDefault="00EB3987">
            <w:pPr>
              <w:pStyle w:val="Default"/>
            </w:pPr>
          </w:p>
          <w:p w:rsidR="00EB3987" w:rsidRPr="00931D0D" w:rsidRDefault="00EB3987">
            <w:pPr>
              <w:pStyle w:val="Default"/>
            </w:pPr>
            <w:r w:rsidRPr="00931D0D">
              <w:t>Приказ</w:t>
            </w:r>
          </w:p>
          <w:p w:rsidR="009B2E06" w:rsidRPr="00931D0D" w:rsidRDefault="009B2E06">
            <w:pPr>
              <w:pStyle w:val="Default"/>
            </w:pPr>
            <w:r w:rsidRPr="00931D0D">
              <w:t xml:space="preserve">План работы на 2015 год. </w:t>
            </w:r>
          </w:p>
          <w:p w:rsidR="009B2E06" w:rsidRPr="00931D0D" w:rsidRDefault="009B2E06">
            <w:pPr>
              <w:pStyle w:val="Default"/>
            </w:pPr>
            <w:r w:rsidRPr="00931D0D">
              <w:t>Локальные акты, регламентирую</w:t>
            </w:r>
            <w:r w:rsidR="005E0A8C" w:rsidRPr="00931D0D">
              <w:t>щие деятельность образовательной организации</w:t>
            </w:r>
            <w:r w:rsidRPr="00931D0D">
              <w:t xml:space="preserve"> по реализации Концепции. </w:t>
            </w:r>
          </w:p>
          <w:p w:rsidR="009B2E06" w:rsidRPr="00931D0D" w:rsidRDefault="009B2E06">
            <w:pPr>
              <w:pStyle w:val="Default"/>
            </w:pPr>
            <w:r w:rsidRPr="00931D0D">
              <w:t>Положения о массовых мероприятиях среди обучающихся и педагогических работников (конкурсы, смотры, фестивали и др.), направленных на развитие математического  образования.</w:t>
            </w:r>
          </w:p>
        </w:tc>
      </w:tr>
      <w:tr w:rsidR="009B2E06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 w:rsidP="005E0A8C">
            <w:pPr>
              <w:pStyle w:val="Default"/>
            </w:pPr>
            <w:r w:rsidRPr="00931D0D">
              <w:t xml:space="preserve">Участие в мониторинге эффективности реализации комплекса мер, направленных на реализацию Концепции математического образования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5E0A8C" w:rsidP="005E0A8C">
            <w:pPr>
              <w:pStyle w:val="Default"/>
            </w:pPr>
            <w:r w:rsidRPr="00931D0D">
              <w:t>Администрация школы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EB3987">
            <w:pPr>
              <w:pStyle w:val="Default"/>
            </w:pPr>
            <w:proofErr w:type="spellStart"/>
            <w:r w:rsidRPr="00931D0D">
              <w:t>По</w:t>
            </w:r>
            <w:r w:rsidR="009B2E06" w:rsidRPr="00931D0D">
              <w:t>у</w:t>
            </w:r>
            <w:proofErr w:type="spellEnd"/>
            <w:r w:rsidR="009B2E06" w:rsidRPr="00931D0D">
              <w:t xml:space="preserve"> графику ГАУ ДПО «СОИРО» и ГАУ СО «РЦОКО»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 xml:space="preserve">Отчет о результатах мониторинга </w:t>
            </w:r>
          </w:p>
        </w:tc>
      </w:tr>
      <w:tr w:rsidR="009B2E06" w:rsidRPr="00931D0D" w:rsidTr="00B956BD"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1D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1D0D">
              <w:rPr>
                <w:rFonts w:ascii="Times New Roman" w:hAnsi="Times New Roman" w:cs="Times New Roman"/>
                <w:b/>
                <w:sz w:val="24"/>
                <w:szCs w:val="24"/>
              </w:rPr>
              <w:t>.Общесистемные  мероприятия</w:t>
            </w:r>
            <w:proofErr w:type="gramEnd"/>
            <w:r w:rsidRPr="00931D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B2E06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B956BD">
            <w:pPr>
              <w:pStyle w:val="Default"/>
            </w:pPr>
            <w:r>
              <w:t>Организация школьного этапа и п</w:t>
            </w:r>
            <w:r w:rsidR="00EB3987" w:rsidRPr="00931D0D">
              <w:t>одготовка</w:t>
            </w:r>
            <w:r w:rsidR="009B2E06" w:rsidRPr="00931D0D">
              <w:t xml:space="preserve"> обучающихся к муниципальному и региональному этапам Всероссийской олимпиады школьников по математике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EB3987">
            <w:pPr>
              <w:pStyle w:val="Default"/>
            </w:pPr>
            <w:r w:rsidRPr="00931D0D">
              <w:t>Учителя-предметники</w:t>
            </w:r>
            <w:r w:rsidR="00B956BD">
              <w:t xml:space="preserve"> Администрация школы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>Планы подготовки обучающихся к муниципальному и региональному этапам Всероссийской  олимпиады  школьников  по  математике</w:t>
            </w:r>
            <w:r w:rsidR="00EB3987" w:rsidRPr="00931D0D">
              <w:t xml:space="preserve"> Отчет по итогам олимпиад</w:t>
            </w:r>
          </w:p>
        </w:tc>
      </w:tr>
      <w:tr w:rsidR="009B2E06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 w:rsidP="00EB3987">
            <w:pPr>
              <w:pStyle w:val="Default"/>
            </w:pPr>
            <w:r w:rsidRPr="00931D0D">
              <w:t xml:space="preserve">Организация участия обучающихся в </w:t>
            </w:r>
            <w:r w:rsidR="00EB3987" w:rsidRPr="00931D0D">
              <w:t xml:space="preserve">муниципальных </w:t>
            </w:r>
            <w:r w:rsidRPr="00931D0D">
              <w:t xml:space="preserve">творческих конкурсах, </w:t>
            </w:r>
            <w:r w:rsidR="00EB3987" w:rsidRPr="00931D0D">
              <w:t xml:space="preserve"> мероприятиях, </w:t>
            </w:r>
            <w:r w:rsidRPr="00931D0D">
              <w:t xml:space="preserve">направленных на развитие математической культуры,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EB3987">
            <w:pPr>
              <w:pStyle w:val="Default"/>
            </w:pPr>
            <w:r w:rsidRPr="00931D0D">
              <w:t>Учителя математики, классные руководители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>В течение года</w:t>
            </w:r>
            <w:proofErr w:type="gramStart"/>
            <w:r w:rsidRPr="00931D0D">
              <w:t xml:space="preserve"> </w:t>
            </w:r>
            <w:r w:rsidR="00EB127B" w:rsidRPr="00931D0D">
              <w:t>,</w:t>
            </w:r>
            <w:proofErr w:type="gramEnd"/>
            <w:r w:rsidR="00EB127B" w:rsidRPr="00931D0D">
              <w:t xml:space="preserve"> согласно графику  Управления образованием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 xml:space="preserve">Приказы о проведении и итогах мероприятий </w:t>
            </w:r>
          </w:p>
        </w:tc>
      </w:tr>
      <w:tr w:rsidR="009B2E06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 w:rsidP="00EB3987">
            <w:pPr>
              <w:pStyle w:val="Default"/>
            </w:pPr>
            <w:r w:rsidRPr="00931D0D">
              <w:t xml:space="preserve">Организация участия обучающихся </w:t>
            </w:r>
            <w:r w:rsidR="00EB3987" w:rsidRPr="00931D0D">
              <w:t xml:space="preserve">во всероссийском </w:t>
            </w:r>
            <w:r w:rsidR="00EB3987" w:rsidRPr="00931D0D">
              <w:lastRenderedPageBreak/>
              <w:t>математическом конкурсе «Апельсин»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EB3987">
            <w:pPr>
              <w:pStyle w:val="Default"/>
            </w:pPr>
            <w:r w:rsidRPr="00931D0D">
              <w:lastRenderedPageBreak/>
              <w:t>Учителя математики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EB3987">
            <w:pPr>
              <w:pStyle w:val="Default"/>
            </w:pPr>
            <w:r w:rsidRPr="00931D0D">
              <w:t>Январь-</w:t>
            </w:r>
            <w:r w:rsidR="00EB127B" w:rsidRPr="00931D0D">
              <w:t xml:space="preserve">март </w:t>
            </w:r>
            <w:r w:rsidRPr="00931D0D">
              <w:t xml:space="preserve">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EB127B">
            <w:pPr>
              <w:pStyle w:val="Default"/>
            </w:pPr>
            <w:r w:rsidRPr="00931D0D">
              <w:t>Грамоты, сертификаты, дипломы</w:t>
            </w:r>
          </w:p>
        </w:tc>
      </w:tr>
      <w:tr w:rsidR="009B2E06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 xml:space="preserve">Организация участия обучающихся в дистанционных олимпиадах, конкурсах, конференциях по математике </w:t>
            </w:r>
            <w:r w:rsidR="00EB127B" w:rsidRPr="00931D0D">
              <w:t xml:space="preserve"> на</w:t>
            </w:r>
            <w:r w:rsidR="00931D0D">
              <w:t xml:space="preserve"> сайте </w:t>
            </w:r>
            <w:r w:rsidR="00EB127B" w:rsidRPr="00931D0D">
              <w:t xml:space="preserve"> </w:t>
            </w:r>
            <w:proofErr w:type="spellStart"/>
            <w:r w:rsidR="00EB127B" w:rsidRPr="00931D0D">
              <w:t>СарВике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EB127B">
            <w:pPr>
              <w:pStyle w:val="Default"/>
            </w:pPr>
            <w:r w:rsidRPr="00931D0D">
              <w:t>Учителя математики</w:t>
            </w:r>
            <w:r w:rsidR="00931D0D">
              <w:t>, заместитель директора по УВР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31D0D">
            <w:pPr>
              <w:pStyle w:val="Default"/>
            </w:pPr>
            <w:r w:rsidRPr="00931D0D">
              <w:t>Грамоты, сертификаты, дипломы</w:t>
            </w:r>
          </w:p>
        </w:tc>
      </w:tr>
      <w:tr w:rsidR="009B2E06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>Организация участия обучающихся в международном математическом конкурсе-игре «Кенгуру»</w:t>
            </w:r>
            <w:proofErr w:type="gramStart"/>
            <w:r w:rsidRPr="00931D0D">
              <w:t xml:space="preserve"> </w:t>
            </w:r>
            <w:r w:rsidR="00EB127B" w:rsidRPr="00931D0D">
              <w:t>.</w:t>
            </w:r>
            <w:proofErr w:type="gramEnd"/>
            <w:r w:rsidR="00EB127B" w:rsidRPr="00931D0D">
              <w:t xml:space="preserve"> </w:t>
            </w:r>
          </w:p>
          <w:p w:rsidR="00EB127B" w:rsidRPr="00931D0D" w:rsidRDefault="00EB127B">
            <w:pPr>
              <w:pStyle w:val="Default"/>
            </w:pPr>
            <w:r w:rsidRPr="00931D0D">
              <w:rPr>
                <w:lang w:val="en-US"/>
              </w:rPr>
              <w:t>XI</w:t>
            </w:r>
            <w:r w:rsidRPr="00931D0D">
              <w:t xml:space="preserve"> и  </w:t>
            </w:r>
            <w:r w:rsidRPr="00931D0D">
              <w:rPr>
                <w:lang w:val="en-US"/>
              </w:rPr>
              <w:t>XII</w:t>
            </w:r>
            <w:r w:rsidRPr="00931D0D">
              <w:t xml:space="preserve"> Международной олимпиаде по основам наук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EB127B">
            <w:pPr>
              <w:pStyle w:val="Default"/>
            </w:pPr>
            <w:r w:rsidRPr="00931D0D">
              <w:t>Учителя математики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 xml:space="preserve">Февраль - март </w:t>
            </w:r>
          </w:p>
          <w:p w:rsidR="00EB127B" w:rsidRPr="00931D0D" w:rsidRDefault="00EB127B">
            <w:pPr>
              <w:pStyle w:val="Default"/>
            </w:pPr>
          </w:p>
          <w:p w:rsidR="00EB127B" w:rsidRPr="00931D0D" w:rsidRDefault="00EB127B">
            <w:pPr>
              <w:pStyle w:val="Default"/>
            </w:pPr>
          </w:p>
          <w:p w:rsidR="00EB127B" w:rsidRPr="00931D0D" w:rsidRDefault="00EB127B">
            <w:pPr>
              <w:pStyle w:val="Default"/>
            </w:pPr>
            <w:r w:rsidRPr="00931D0D">
              <w:t>Январь-апрель 2015, ноябрь 2015-апрель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31D0D">
            <w:pPr>
              <w:pStyle w:val="Default"/>
            </w:pPr>
            <w:r w:rsidRPr="00931D0D">
              <w:t>Грамоты, сертификаты, дипломы</w:t>
            </w:r>
          </w:p>
        </w:tc>
      </w:tr>
      <w:tr w:rsidR="009B2E06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 xml:space="preserve">Организация участия педагогов и обучающихся в научно-практических конференциях, в том числе секциях математической направленности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31D0D">
            <w:pPr>
              <w:pStyle w:val="Default"/>
            </w:pPr>
            <w:r w:rsidRPr="00931D0D">
              <w:t>Учителя математики, классные руководители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F7FC6">
            <w:pPr>
              <w:pStyle w:val="Default"/>
            </w:pPr>
            <w:r>
              <w:t>Сертификаты, грамоты, дипломы</w:t>
            </w:r>
          </w:p>
        </w:tc>
      </w:tr>
      <w:tr w:rsidR="009B2E06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F7FC6" w:rsidP="009F7FC6">
            <w:pPr>
              <w:pStyle w:val="Default"/>
            </w:pPr>
            <w:r>
              <w:t xml:space="preserve">Продолжение </w:t>
            </w:r>
            <w:r w:rsidR="009B2E06" w:rsidRPr="00931D0D">
              <w:t xml:space="preserve"> работы по реализации элективных учебных </w:t>
            </w:r>
            <w:r>
              <w:t xml:space="preserve">предметов </w:t>
            </w:r>
            <w:r w:rsidR="009B2E06" w:rsidRPr="00931D0D">
              <w:t xml:space="preserve"> математической направленности </w:t>
            </w:r>
            <w:r w:rsidR="00B956BD">
              <w:t xml:space="preserve">в 9, 10, 11 классах.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F7FC6">
            <w:pPr>
              <w:pStyle w:val="Default"/>
            </w:pPr>
            <w:r>
              <w:t xml:space="preserve">Заместитель директора по УВР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F7FC6">
            <w:pPr>
              <w:pStyle w:val="Default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0E005D">
            <w:pPr>
              <w:pStyle w:val="Default"/>
            </w:pPr>
            <w:r>
              <w:t>Выписка из учебного плана</w:t>
            </w:r>
          </w:p>
        </w:tc>
      </w:tr>
      <w:tr w:rsidR="009B2E06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 w:rsidP="007543C7">
            <w:pPr>
              <w:pStyle w:val="Default"/>
            </w:pPr>
            <w:r w:rsidRPr="00931D0D">
              <w:t xml:space="preserve">Организация участия </w:t>
            </w:r>
            <w:proofErr w:type="gramStart"/>
            <w:r w:rsidRPr="00931D0D">
              <w:t>обучающихся</w:t>
            </w:r>
            <w:proofErr w:type="gramEnd"/>
            <w:r w:rsidRPr="00931D0D">
              <w:t xml:space="preserve"> в научно-исследовательской и проектной деятельности по математике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7543C7">
            <w:pPr>
              <w:pStyle w:val="Default"/>
            </w:pPr>
            <w:r>
              <w:t xml:space="preserve">Учителя математики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7543C7">
            <w:pPr>
              <w:pStyle w:val="Default"/>
            </w:pPr>
            <w:r>
              <w:t xml:space="preserve">Отчет </w:t>
            </w:r>
            <w:r w:rsidR="009B2E06" w:rsidRPr="00931D0D">
              <w:t xml:space="preserve"> </w:t>
            </w:r>
          </w:p>
        </w:tc>
      </w:tr>
      <w:tr w:rsidR="009B2E06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0D" w:rsidRPr="00931D0D" w:rsidRDefault="00931D0D" w:rsidP="00931D0D">
            <w:pPr>
              <w:pStyle w:val="Default"/>
            </w:pPr>
            <w:r w:rsidRPr="00931D0D">
              <w:t>Организация и проведение массовых мероприятий математической направленности:</w:t>
            </w:r>
          </w:p>
          <w:p w:rsidR="00931D0D" w:rsidRDefault="00931D0D" w:rsidP="00931D0D">
            <w:pPr>
              <w:pStyle w:val="Default"/>
              <w:ind w:left="67"/>
            </w:pPr>
            <w:r>
              <w:t>-</w:t>
            </w:r>
            <w:r w:rsidRPr="00931D0D">
              <w:t>командных соревнований, чемпионатов между классами</w:t>
            </w:r>
            <w:r w:rsidR="00B956BD">
              <w:t>:</w:t>
            </w:r>
          </w:p>
          <w:p w:rsidR="004142C4" w:rsidRPr="004142C4" w:rsidRDefault="004142C4" w:rsidP="00931D0D">
            <w:pPr>
              <w:pStyle w:val="Default"/>
              <w:ind w:left="67"/>
              <w:rPr>
                <w:color w:val="auto"/>
              </w:rPr>
            </w:pPr>
            <w:r>
              <w:t>*</w:t>
            </w:r>
            <w:r w:rsidRPr="004142C4">
              <w:rPr>
                <w:rFonts w:ascii="Verdana" w:hAnsi="Verdana" w:cs="Calibri"/>
                <w:b/>
                <w:bCs/>
                <w:color w:val="00008B"/>
                <w:sz w:val="22"/>
                <w:szCs w:val="22"/>
                <w:lang w:eastAsia="en-US"/>
              </w:rPr>
              <w:t xml:space="preserve"> </w:t>
            </w:r>
            <w:hyperlink r:id="rId5" w:history="1">
              <w:r w:rsidRPr="004142C4">
                <w:rPr>
                  <w:rStyle w:val="a4"/>
                  <w:bCs/>
                  <w:color w:val="auto"/>
                  <w:u w:val="none"/>
                </w:rPr>
                <w:t>В царстве математики</w:t>
              </w:r>
            </w:hyperlink>
            <w:r>
              <w:rPr>
                <w:color w:val="auto"/>
              </w:rPr>
              <w:t xml:space="preserve"> (начальная школа)</w:t>
            </w:r>
          </w:p>
          <w:p w:rsidR="00B956BD" w:rsidRDefault="00B956BD" w:rsidP="00931D0D">
            <w:pPr>
              <w:pStyle w:val="Default"/>
              <w:ind w:left="67"/>
            </w:pPr>
            <w:r>
              <w:t>*</w:t>
            </w:r>
            <w:r w:rsidRPr="00B956BD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B956BD">
              <w:t>Игра "Знаток математики" для учащихся 5-6 класса</w:t>
            </w:r>
          </w:p>
          <w:p w:rsidR="00B956BD" w:rsidRDefault="00B956BD" w:rsidP="00931D0D">
            <w:pPr>
              <w:pStyle w:val="Default"/>
              <w:ind w:left="67"/>
              <w:rPr>
                <w:color w:val="auto"/>
              </w:rPr>
            </w:pPr>
            <w:r>
              <w:t>*</w:t>
            </w:r>
            <w:r w:rsidRPr="00B956B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hyperlink r:id="rId6" w:history="1">
              <w:r>
                <w:rPr>
                  <w:rStyle w:val="a4"/>
                  <w:bCs/>
                  <w:color w:val="auto"/>
                  <w:u w:val="none"/>
                </w:rPr>
                <w:t>В</w:t>
              </w:r>
              <w:r w:rsidRPr="00B956BD">
                <w:rPr>
                  <w:rStyle w:val="a4"/>
                  <w:bCs/>
                  <w:color w:val="auto"/>
                  <w:u w:val="none"/>
                </w:rPr>
                <w:t>икторина "В тридевятом царстве"</w:t>
              </w:r>
            </w:hyperlink>
            <w:r>
              <w:rPr>
                <w:color w:val="auto"/>
              </w:rPr>
              <w:t xml:space="preserve"> 7-8 классы</w:t>
            </w:r>
          </w:p>
          <w:p w:rsidR="00B956BD" w:rsidRPr="00B956BD" w:rsidRDefault="00B956BD" w:rsidP="00931D0D">
            <w:pPr>
              <w:pStyle w:val="Default"/>
              <w:ind w:left="67"/>
              <w:rPr>
                <w:color w:val="auto"/>
              </w:rPr>
            </w:pPr>
            <w:r>
              <w:rPr>
                <w:color w:val="auto"/>
              </w:rPr>
              <w:t>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hyperlink r:id="rId7" w:history="1">
              <w:proofErr w:type="gramStart"/>
              <w:r w:rsidRPr="00B956BD">
                <w:rPr>
                  <w:bCs/>
                  <w:color w:val="auto"/>
                </w:rPr>
                <w:t>Математический</w:t>
              </w:r>
              <w:proofErr w:type="gramEnd"/>
              <w:r w:rsidRPr="00B956BD">
                <w:rPr>
                  <w:bCs/>
                  <w:color w:val="auto"/>
                </w:rPr>
                <w:t xml:space="preserve"> </w:t>
              </w:r>
              <w:proofErr w:type="spellStart"/>
              <w:r w:rsidRPr="00B956BD">
                <w:rPr>
                  <w:bCs/>
                  <w:color w:val="auto"/>
                </w:rPr>
                <w:t>квест</w:t>
              </w:r>
              <w:proofErr w:type="spellEnd"/>
              <w:r w:rsidRPr="00B956BD">
                <w:rPr>
                  <w:bCs/>
                  <w:color w:val="auto"/>
                </w:rPr>
                <w:t xml:space="preserve"> "В поисках истины"</w:t>
              </w:r>
            </w:hyperlink>
            <w:r>
              <w:rPr>
                <w:bCs/>
                <w:color w:val="auto"/>
              </w:rPr>
              <w:t xml:space="preserve"> 9-11 </w:t>
            </w:r>
            <w:proofErr w:type="spellStart"/>
            <w:r>
              <w:rPr>
                <w:bCs/>
                <w:color w:val="auto"/>
              </w:rPr>
              <w:t>кл</w:t>
            </w:r>
            <w:proofErr w:type="spellEnd"/>
          </w:p>
          <w:p w:rsidR="00931D0D" w:rsidRPr="00931D0D" w:rsidRDefault="00931D0D" w:rsidP="00931D0D">
            <w:pPr>
              <w:pStyle w:val="Default"/>
              <w:ind w:left="67"/>
            </w:pPr>
            <w:r>
              <w:t>-</w:t>
            </w:r>
            <w:r w:rsidRPr="00931D0D">
              <w:t>смотров знаний с привлечением родительской общественности;</w:t>
            </w:r>
          </w:p>
          <w:p w:rsidR="00931D0D" w:rsidRPr="00931D0D" w:rsidRDefault="00931D0D" w:rsidP="00931D0D">
            <w:pPr>
              <w:pStyle w:val="Default"/>
              <w:ind w:left="67"/>
            </w:pPr>
            <w:r>
              <w:t>-</w:t>
            </w:r>
            <w:r w:rsidRPr="00931D0D">
              <w:t>открытых уроков по математике;</w:t>
            </w:r>
          </w:p>
          <w:p w:rsidR="009B2E06" w:rsidRDefault="00931D0D" w:rsidP="00931D0D">
            <w:pPr>
              <w:pStyle w:val="Default"/>
              <w:ind w:left="67"/>
            </w:pPr>
            <w:r>
              <w:t>-проведение предметных недель по математике</w:t>
            </w:r>
          </w:p>
          <w:p w:rsidR="000E005D" w:rsidRDefault="000E005D" w:rsidP="00931D0D">
            <w:pPr>
              <w:pStyle w:val="Default"/>
              <w:ind w:left="67"/>
              <w:rPr>
                <w:bCs/>
              </w:rPr>
            </w:pPr>
            <w:r>
              <w:t xml:space="preserve">- </w:t>
            </w:r>
            <w:r w:rsidRPr="000E005D">
              <w:rPr>
                <w:bCs/>
              </w:rPr>
              <w:t>Математический вечер «Математика вокруг нас</w:t>
            </w:r>
            <w:r>
              <w:rPr>
                <w:bCs/>
              </w:rPr>
              <w:t>»</w:t>
            </w:r>
          </w:p>
          <w:p w:rsidR="000E005D" w:rsidRDefault="000E005D" w:rsidP="00931D0D">
            <w:pPr>
              <w:pStyle w:val="Default"/>
              <w:ind w:left="67"/>
              <w:rPr>
                <w:bCs/>
              </w:rPr>
            </w:pPr>
            <w:r>
              <w:rPr>
                <w:bCs/>
              </w:rPr>
              <w:lastRenderedPageBreak/>
              <w:t xml:space="preserve">- конкурс математических газет </w:t>
            </w:r>
            <w:r w:rsidRPr="000E005D">
              <w:rPr>
                <w:bCs/>
              </w:rPr>
              <w:t>«Математический калейдоскоп»</w:t>
            </w:r>
          </w:p>
          <w:p w:rsidR="000E005D" w:rsidRPr="00931D0D" w:rsidRDefault="000E005D" w:rsidP="000E005D">
            <w:pPr>
              <w:pStyle w:val="Default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7543C7">
            <w:pPr>
              <w:pStyle w:val="Default"/>
            </w:pPr>
            <w:r>
              <w:lastRenderedPageBreak/>
              <w:t>Учителя математики, администрация школы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Default="009B2E06">
            <w:pPr>
              <w:pStyle w:val="Default"/>
            </w:pPr>
          </w:p>
          <w:p w:rsidR="00931D0D" w:rsidRDefault="00931D0D">
            <w:pPr>
              <w:pStyle w:val="Default"/>
            </w:pPr>
          </w:p>
          <w:p w:rsidR="00931D0D" w:rsidRDefault="00931D0D">
            <w:pPr>
              <w:pStyle w:val="Default"/>
            </w:pPr>
          </w:p>
          <w:p w:rsidR="00931D0D" w:rsidRDefault="00931D0D">
            <w:pPr>
              <w:pStyle w:val="Default"/>
            </w:pPr>
          </w:p>
          <w:p w:rsidR="00931D0D" w:rsidRDefault="00931D0D">
            <w:pPr>
              <w:pStyle w:val="Default"/>
            </w:pPr>
            <w:r>
              <w:t xml:space="preserve">Март </w:t>
            </w:r>
            <w:proofErr w:type="gramStart"/>
            <w:r w:rsidR="004142C4">
              <w:t>-с</w:t>
            </w:r>
            <w:proofErr w:type="gramEnd"/>
            <w:r w:rsidR="004142C4">
              <w:t>ентябрь</w:t>
            </w:r>
          </w:p>
          <w:p w:rsidR="00931D0D" w:rsidRDefault="00931D0D">
            <w:pPr>
              <w:pStyle w:val="Default"/>
            </w:pPr>
          </w:p>
          <w:p w:rsidR="00931D0D" w:rsidRDefault="00931D0D">
            <w:pPr>
              <w:pStyle w:val="Default"/>
            </w:pPr>
          </w:p>
          <w:p w:rsidR="00931D0D" w:rsidRDefault="00931D0D">
            <w:pPr>
              <w:pStyle w:val="Default"/>
            </w:pPr>
          </w:p>
          <w:p w:rsidR="004142C4" w:rsidRDefault="004142C4">
            <w:pPr>
              <w:pStyle w:val="Default"/>
            </w:pPr>
          </w:p>
          <w:p w:rsidR="004142C4" w:rsidRDefault="004142C4">
            <w:pPr>
              <w:pStyle w:val="Default"/>
            </w:pPr>
          </w:p>
          <w:p w:rsidR="004142C4" w:rsidRDefault="004142C4">
            <w:pPr>
              <w:pStyle w:val="Default"/>
            </w:pPr>
          </w:p>
          <w:p w:rsidR="004142C4" w:rsidRDefault="004142C4">
            <w:pPr>
              <w:pStyle w:val="Default"/>
            </w:pPr>
          </w:p>
          <w:p w:rsidR="004142C4" w:rsidRDefault="004142C4">
            <w:pPr>
              <w:pStyle w:val="Default"/>
            </w:pPr>
          </w:p>
          <w:p w:rsidR="004142C4" w:rsidRDefault="004142C4">
            <w:pPr>
              <w:pStyle w:val="Default"/>
            </w:pPr>
          </w:p>
          <w:p w:rsidR="004142C4" w:rsidRDefault="004142C4">
            <w:pPr>
              <w:pStyle w:val="Default"/>
            </w:pPr>
          </w:p>
          <w:p w:rsidR="004142C4" w:rsidRDefault="004142C4">
            <w:pPr>
              <w:pStyle w:val="Default"/>
            </w:pPr>
          </w:p>
          <w:p w:rsidR="00931D0D" w:rsidRDefault="00931D0D">
            <w:pPr>
              <w:pStyle w:val="Default"/>
            </w:pPr>
            <w:r>
              <w:t>Апрель</w:t>
            </w:r>
          </w:p>
          <w:p w:rsidR="00931D0D" w:rsidRDefault="00931D0D">
            <w:pPr>
              <w:pStyle w:val="Default"/>
            </w:pPr>
          </w:p>
          <w:p w:rsidR="00931D0D" w:rsidRDefault="00931D0D">
            <w:pPr>
              <w:pStyle w:val="Default"/>
            </w:pPr>
            <w:r>
              <w:t xml:space="preserve">Ноябрь </w:t>
            </w:r>
          </w:p>
          <w:p w:rsidR="00931D0D" w:rsidRDefault="00931D0D">
            <w:pPr>
              <w:pStyle w:val="Default"/>
            </w:pPr>
          </w:p>
          <w:p w:rsidR="00B956BD" w:rsidRDefault="00B956BD">
            <w:pPr>
              <w:pStyle w:val="Default"/>
            </w:pPr>
          </w:p>
          <w:p w:rsidR="00931D0D" w:rsidRDefault="00931D0D">
            <w:pPr>
              <w:pStyle w:val="Default"/>
            </w:pPr>
            <w:r>
              <w:t>Согласно графику</w:t>
            </w:r>
          </w:p>
          <w:p w:rsidR="000E005D" w:rsidRDefault="000E005D">
            <w:pPr>
              <w:pStyle w:val="Default"/>
            </w:pPr>
          </w:p>
          <w:p w:rsidR="000E005D" w:rsidRDefault="000E005D">
            <w:pPr>
              <w:pStyle w:val="Default"/>
            </w:pPr>
            <w:r>
              <w:t xml:space="preserve">Февраль </w:t>
            </w:r>
          </w:p>
          <w:p w:rsidR="000E005D" w:rsidRDefault="000E005D">
            <w:pPr>
              <w:pStyle w:val="Default"/>
            </w:pPr>
          </w:p>
          <w:p w:rsidR="000E005D" w:rsidRPr="00931D0D" w:rsidRDefault="000E005D">
            <w:pPr>
              <w:pStyle w:val="Default"/>
            </w:pPr>
            <w: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F7FC6">
            <w:pPr>
              <w:pStyle w:val="Default"/>
            </w:pPr>
            <w:r>
              <w:lastRenderedPageBreak/>
              <w:t xml:space="preserve">Отчет с полным анализом проведенных мероприятий </w:t>
            </w:r>
          </w:p>
        </w:tc>
      </w:tr>
      <w:tr w:rsidR="009B2E06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F7FC6">
            <w:pPr>
              <w:pStyle w:val="Default"/>
            </w:pPr>
            <w:r>
              <w:t>Продолжение</w:t>
            </w:r>
            <w:r w:rsidRPr="000A1DA4">
              <w:t xml:space="preserve"> работы по созданию в </w:t>
            </w:r>
            <w:r>
              <w:t xml:space="preserve"> ОО </w:t>
            </w:r>
            <w:r w:rsidRPr="000A1DA4">
              <w:t>математических кружков</w:t>
            </w:r>
            <w:r>
              <w:t>: Математика и оригами в начальных классах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 xml:space="preserve">Руководители общеобразовательных организаций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F7FC6">
            <w:pPr>
              <w:pStyle w:val="Default"/>
            </w:pPr>
            <w:r>
              <w:t>План работы кружка</w:t>
            </w:r>
          </w:p>
        </w:tc>
      </w:tr>
      <w:tr w:rsidR="009B2E06" w:rsidRPr="00931D0D" w:rsidTr="00B956BD"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  <w:rPr>
                <w:b/>
              </w:rPr>
            </w:pPr>
            <w:proofErr w:type="gramStart"/>
            <w:r w:rsidRPr="00931D0D">
              <w:rPr>
                <w:b/>
                <w:lang w:val="en-US"/>
              </w:rPr>
              <w:t>III</w:t>
            </w:r>
            <w:r w:rsidRPr="00931D0D">
              <w:rPr>
                <w:b/>
              </w:rPr>
              <w:t>.Кадровое  обеспечение</w:t>
            </w:r>
            <w:proofErr w:type="gramEnd"/>
            <w:r w:rsidRPr="00931D0D">
              <w:rPr>
                <w:b/>
              </w:rPr>
              <w:t>.</w:t>
            </w:r>
          </w:p>
        </w:tc>
      </w:tr>
      <w:tr w:rsidR="009B2E06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 xml:space="preserve">Организация повышения квалификации учителей математики с использованием различных форм (курсы повышения квалификации, курсы переподготовки, учебные и методические семинары)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4142C4">
            <w:pPr>
              <w:pStyle w:val="Default"/>
            </w:pPr>
            <w:r>
              <w:t>Администрация школы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Pr="00931D0D" w:rsidRDefault="009B2E06">
            <w:pPr>
              <w:pStyle w:val="Default"/>
            </w:pPr>
            <w:r w:rsidRPr="00931D0D">
              <w:t xml:space="preserve">Отчет </w:t>
            </w:r>
          </w:p>
        </w:tc>
      </w:tr>
      <w:tr w:rsidR="004142C4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4142C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4142C4" w:rsidP="006D47AD">
            <w:pPr>
              <w:pStyle w:val="Default"/>
            </w:pPr>
            <w:r w:rsidRPr="00931D0D">
              <w:t xml:space="preserve">Организация участия учителей математики в региональном творческом конкурсе «Я – Учитель»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4142C4" w:rsidP="006D47AD">
            <w:pPr>
              <w:pStyle w:val="Default"/>
            </w:pPr>
            <w:r>
              <w:t xml:space="preserve">Администрация школы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4142C4" w:rsidP="006D47AD">
            <w:pPr>
              <w:pStyle w:val="Default"/>
            </w:pPr>
            <w:r w:rsidRPr="00931D0D">
              <w:t xml:space="preserve">Сентябрь - 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4142C4" w:rsidP="006D47AD">
            <w:pPr>
              <w:pStyle w:val="Default"/>
            </w:pPr>
            <w:r w:rsidRPr="00931D0D">
              <w:t xml:space="preserve">Отчет об участии </w:t>
            </w:r>
          </w:p>
        </w:tc>
      </w:tr>
      <w:tr w:rsidR="004142C4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4142C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4142C4" w:rsidP="00586442">
            <w:pPr>
              <w:pStyle w:val="Default"/>
            </w:pPr>
            <w:r w:rsidRPr="00931D0D">
              <w:t xml:space="preserve">Организация участия учителей математики в X всероссийской научно-методической конференции «Школьное математическое образование в XXI веке: концептуальные подходы и стратегические пути развития»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4142C4" w:rsidP="00586442">
            <w:pPr>
              <w:pStyle w:val="Default"/>
            </w:pPr>
            <w:r>
              <w:t>Администрация школы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4142C4" w:rsidP="00586442">
            <w:pPr>
              <w:pStyle w:val="Default"/>
            </w:pPr>
            <w:r w:rsidRPr="00931D0D"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4142C4" w:rsidP="00586442">
            <w:pPr>
              <w:pStyle w:val="Default"/>
            </w:pPr>
            <w:r w:rsidRPr="00931D0D">
              <w:t xml:space="preserve">Отчет об участии </w:t>
            </w:r>
          </w:p>
        </w:tc>
      </w:tr>
      <w:tr w:rsidR="004142C4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4142C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A" w:rsidRPr="00944EBA" w:rsidRDefault="00944EBA" w:rsidP="00944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EBA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 математики по актуальным вопросам обучения:</w:t>
            </w:r>
          </w:p>
          <w:p w:rsidR="00944EBA" w:rsidRPr="00944EBA" w:rsidRDefault="00944EBA" w:rsidP="00944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44EBA">
              <w:rPr>
                <w:rFonts w:ascii="Times New Roman" w:hAnsi="Times New Roman"/>
                <w:sz w:val="24"/>
                <w:szCs w:val="24"/>
              </w:rPr>
              <w:t>Методика работы над математическими понятиями, определениями, теоремами.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Круглый стол (учителя математики и начальных классов)</w:t>
            </w:r>
          </w:p>
          <w:p w:rsidR="00944EBA" w:rsidRDefault="00944EBA" w:rsidP="00944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44EBA">
              <w:rPr>
                <w:rFonts w:ascii="Times New Roman" w:hAnsi="Times New Roman"/>
                <w:sz w:val="24"/>
                <w:szCs w:val="24"/>
              </w:rPr>
              <w:t xml:space="preserve">Задачи в обучении математике. Методика работы над задачами.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Мастер-класс.</w:t>
            </w:r>
          </w:p>
          <w:p w:rsidR="004142C4" w:rsidRPr="00944EBA" w:rsidRDefault="00944EBA" w:rsidP="00944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44EBA">
              <w:rPr>
                <w:rFonts w:ascii="Times New Roman" w:hAnsi="Times New Roman"/>
                <w:sz w:val="24"/>
                <w:szCs w:val="24"/>
              </w:rPr>
              <w:t>Внеклассная работа по математике, ее содержание и формы</w:t>
            </w:r>
            <w:proofErr w:type="gramStart"/>
            <w:r w:rsidRPr="00944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ткрытые мероприятия, круглый стол)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944EBA">
            <w:pPr>
              <w:pStyle w:val="Default"/>
            </w:pPr>
            <w:r>
              <w:t>Администрация школы</w:t>
            </w:r>
            <w:proofErr w:type="gramStart"/>
            <w:r>
              <w:t xml:space="preserve"> ,</w:t>
            </w:r>
            <w:proofErr w:type="gramEnd"/>
            <w:r>
              <w:t xml:space="preserve"> руководители ШМО учителей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Default="004142C4">
            <w:pPr>
              <w:pStyle w:val="Default"/>
            </w:pPr>
          </w:p>
          <w:p w:rsidR="00944EBA" w:rsidRDefault="00944EBA">
            <w:pPr>
              <w:pStyle w:val="Default"/>
            </w:pPr>
          </w:p>
          <w:p w:rsidR="00944EBA" w:rsidRDefault="00944EBA">
            <w:pPr>
              <w:pStyle w:val="Default"/>
            </w:pPr>
          </w:p>
          <w:p w:rsidR="00944EBA" w:rsidRDefault="00944EBA">
            <w:pPr>
              <w:pStyle w:val="Default"/>
            </w:pPr>
          </w:p>
          <w:p w:rsidR="00944EBA" w:rsidRDefault="00944EBA">
            <w:pPr>
              <w:pStyle w:val="Default"/>
            </w:pPr>
          </w:p>
          <w:p w:rsidR="00944EBA" w:rsidRDefault="00944EBA">
            <w:pPr>
              <w:pStyle w:val="Default"/>
            </w:pPr>
            <w:r>
              <w:t>Март</w:t>
            </w:r>
          </w:p>
          <w:p w:rsidR="00944EBA" w:rsidRDefault="00944EBA">
            <w:pPr>
              <w:pStyle w:val="Default"/>
            </w:pPr>
          </w:p>
          <w:p w:rsidR="00944EBA" w:rsidRDefault="00944EBA">
            <w:pPr>
              <w:pStyle w:val="Default"/>
            </w:pPr>
          </w:p>
          <w:p w:rsidR="00944EBA" w:rsidRDefault="00944EBA">
            <w:pPr>
              <w:pStyle w:val="Default"/>
            </w:pPr>
          </w:p>
          <w:p w:rsidR="00944EBA" w:rsidRDefault="00944EBA">
            <w:pPr>
              <w:pStyle w:val="Default"/>
            </w:pPr>
          </w:p>
          <w:p w:rsidR="00944EBA" w:rsidRDefault="00944EBA">
            <w:pPr>
              <w:pStyle w:val="Default"/>
            </w:pPr>
          </w:p>
          <w:p w:rsidR="00944EBA" w:rsidRDefault="00944EBA">
            <w:pPr>
              <w:pStyle w:val="Default"/>
            </w:pPr>
            <w:r>
              <w:t xml:space="preserve">Май </w:t>
            </w:r>
          </w:p>
          <w:p w:rsidR="00944EBA" w:rsidRDefault="00944EBA">
            <w:pPr>
              <w:pStyle w:val="Default"/>
            </w:pPr>
          </w:p>
          <w:p w:rsidR="00944EBA" w:rsidRDefault="00944EBA">
            <w:pPr>
              <w:pStyle w:val="Default"/>
            </w:pPr>
          </w:p>
          <w:p w:rsidR="00944EBA" w:rsidRDefault="007543C7">
            <w:pPr>
              <w:pStyle w:val="Default"/>
            </w:pPr>
            <w:r>
              <w:t xml:space="preserve">Декабрь </w:t>
            </w:r>
          </w:p>
          <w:p w:rsidR="00944EBA" w:rsidRDefault="00944EBA">
            <w:pPr>
              <w:pStyle w:val="Default"/>
            </w:pPr>
          </w:p>
          <w:p w:rsidR="00944EBA" w:rsidRDefault="00944EBA">
            <w:pPr>
              <w:pStyle w:val="Default"/>
            </w:pPr>
          </w:p>
          <w:p w:rsidR="00944EBA" w:rsidRPr="00931D0D" w:rsidRDefault="00944EBA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7543C7">
            <w:pPr>
              <w:pStyle w:val="Default"/>
            </w:pPr>
            <w:r>
              <w:t xml:space="preserve">Отчет в виде приказов, протоколов, </w:t>
            </w:r>
            <w:proofErr w:type="spellStart"/>
            <w:r>
              <w:t>фотоотчет</w:t>
            </w:r>
            <w:proofErr w:type="spellEnd"/>
          </w:p>
        </w:tc>
      </w:tr>
      <w:tr w:rsidR="004142C4" w:rsidRPr="00931D0D" w:rsidTr="00B956BD"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4142C4">
            <w:pPr>
              <w:pStyle w:val="Default"/>
              <w:rPr>
                <w:b/>
              </w:rPr>
            </w:pPr>
            <w:r w:rsidRPr="00931D0D">
              <w:rPr>
                <w:b/>
                <w:lang w:val="en-US"/>
              </w:rPr>
              <w:t>IV</w:t>
            </w:r>
            <w:r w:rsidRPr="00931D0D">
              <w:rPr>
                <w:b/>
              </w:rPr>
              <w:t>.Информационно-методическое  обеспечение</w:t>
            </w:r>
          </w:p>
        </w:tc>
      </w:tr>
      <w:tr w:rsidR="004142C4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4142C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4142C4">
            <w:pPr>
              <w:pStyle w:val="Default"/>
            </w:pPr>
            <w:r w:rsidRPr="00931D0D">
              <w:t>Создание тематического раздела по вопросам реализации Концепции на официал</w:t>
            </w:r>
            <w:r>
              <w:t>ьном сайте школы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944EBA">
            <w:pPr>
              <w:pStyle w:val="Default"/>
            </w:pPr>
            <w:r>
              <w:t>Администрация школы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4142C4">
            <w:pPr>
              <w:pStyle w:val="Default"/>
            </w:pPr>
            <w:r w:rsidRPr="00931D0D"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C4" w:rsidRPr="00931D0D" w:rsidRDefault="004142C4">
            <w:pPr>
              <w:pStyle w:val="Default"/>
            </w:pPr>
            <w:r w:rsidRPr="00931D0D">
              <w:t xml:space="preserve">Тематический раздел сайта </w:t>
            </w:r>
          </w:p>
        </w:tc>
      </w:tr>
      <w:tr w:rsidR="00944EBA" w:rsidRPr="00931D0D" w:rsidTr="00B95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A" w:rsidRPr="00931D0D" w:rsidRDefault="00944EBA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A" w:rsidRPr="00931D0D" w:rsidRDefault="00944EBA" w:rsidP="00AE7ADD">
            <w:pPr>
              <w:pStyle w:val="Default"/>
            </w:pPr>
            <w:r w:rsidRPr="00931D0D">
              <w:t xml:space="preserve">Анализ результатов </w:t>
            </w:r>
            <w:proofErr w:type="gramStart"/>
            <w:r w:rsidRPr="00931D0D">
              <w:lastRenderedPageBreak/>
              <w:t>государственной</w:t>
            </w:r>
            <w:proofErr w:type="gramEnd"/>
            <w:r w:rsidRPr="00931D0D">
              <w:t xml:space="preserve"> итоговой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370"/>
            </w:tblGrid>
            <w:tr w:rsidR="00944EBA" w:rsidRPr="00931D0D" w:rsidTr="00AE7ADD">
              <w:trPr>
                <w:trHeight w:val="523"/>
              </w:trPr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4EBA" w:rsidRPr="00931D0D" w:rsidRDefault="00944EBA" w:rsidP="00AE7ADD">
                  <w:pPr>
                    <w:pStyle w:val="Default"/>
                  </w:pPr>
                  <w:r w:rsidRPr="00931D0D">
                    <w:t xml:space="preserve">аттестации по образовательным программам основного общего и среднего общего образования по математике </w:t>
                  </w:r>
                  <w:r>
                    <w:t>на школьном МО</w:t>
                  </w:r>
                </w:p>
              </w:tc>
            </w:tr>
          </w:tbl>
          <w:p w:rsidR="00944EBA" w:rsidRPr="00931D0D" w:rsidRDefault="00944EBA" w:rsidP="00AE7ADD">
            <w:pPr>
              <w:pStyle w:val="Default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A" w:rsidRPr="00931D0D" w:rsidRDefault="00944EBA" w:rsidP="00AE7ADD">
            <w:pPr>
              <w:pStyle w:val="Default"/>
            </w:pPr>
            <w:r>
              <w:lastRenderedPageBreak/>
              <w:t xml:space="preserve">Администрация </w:t>
            </w:r>
            <w:r>
              <w:lastRenderedPageBreak/>
              <w:t>школы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A" w:rsidRPr="00931D0D" w:rsidRDefault="00944EBA" w:rsidP="00AE7ADD">
            <w:pPr>
              <w:pStyle w:val="Default"/>
            </w:pPr>
            <w:r w:rsidRPr="00931D0D">
              <w:lastRenderedPageBreak/>
              <w:t xml:space="preserve">Август - 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BA" w:rsidRPr="00931D0D" w:rsidRDefault="00944EBA" w:rsidP="00AE7ADD">
            <w:pPr>
              <w:pStyle w:val="Default"/>
            </w:pPr>
            <w:r w:rsidRPr="00931D0D">
              <w:t xml:space="preserve">Отчет </w:t>
            </w:r>
          </w:p>
        </w:tc>
      </w:tr>
    </w:tbl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2E06" w:rsidRDefault="007543C7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  к  приказу  №</w:t>
      </w: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7543C7">
        <w:rPr>
          <w:rFonts w:ascii="Times New Roman" w:hAnsi="Times New Roman" w:cs="Times New Roman"/>
          <w:bCs/>
          <w:sz w:val="24"/>
          <w:szCs w:val="24"/>
        </w:rPr>
        <w:t xml:space="preserve">          2015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ходе исполнения плана мероприятий по реализации Концепции развития математического образования в Российской Федерации на территории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Перелюбского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муниципального района в 2015 году</w:t>
      </w: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состоянию на ________ 2015 г.</w:t>
      </w:r>
    </w:p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76"/>
        <w:gridCol w:w="1885"/>
        <w:gridCol w:w="1538"/>
        <w:gridCol w:w="1553"/>
        <w:gridCol w:w="1602"/>
      </w:tblGrid>
      <w:tr w:rsidR="009B2E06" w:rsidTr="009B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1960"/>
            </w:tblGrid>
            <w:tr w:rsidR="009B2E06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B2E06" w:rsidRDefault="009B2E06">
                  <w:pPr>
                    <w:tabs>
                      <w:tab w:val="left" w:pos="777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Пункт плана мероприятий </w:t>
                  </w:r>
                </w:p>
              </w:tc>
            </w:tr>
          </w:tbl>
          <w:p w:rsidR="009B2E06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Default="009B2E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Default="009B2E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участников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Default="009B2E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6" w:rsidRDefault="009B2E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Примечание (размещение информации в СМИ, указать подробно) </w:t>
            </w:r>
          </w:p>
        </w:tc>
      </w:tr>
      <w:tr w:rsidR="009B2E06" w:rsidTr="009B2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6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6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6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6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6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6" w:rsidRDefault="009B2E06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2E06" w:rsidRDefault="009B2E06" w:rsidP="009B2E06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098" w:rsidRDefault="005541FC"/>
    <w:p w:rsidR="00B956BD" w:rsidRDefault="00B956BD">
      <w:hyperlink r:id="rId8" w:history="1">
        <w:r w:rsidRPr="00CE61D1">
          <w:rPr>
            <w:rStyle w:val="a4"/>
          </w:rPr>
          <w:t>http://www.uchportal.ru/load/189</w:t>
        </w:r>
      </w:hyperlink>
      <w:r>
        <w:t xml:space="preserve">  - сайт внеклассных мероприятий </w:t>
      </w:r>
    </w:p>
    <w:sectPr w:rsidR="00B956BD" w:rsidSect="00D63F4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8BD"/>
    <w:multiLevelType w:val="hybridMultilevel"/>
    <w:tmpl w:val="8490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13915"/>
    <w:multiLevelType w:val="hybridMultilevel"/>
    <w:tmpl w:val="2DE4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E06"/>
    <w:rsid w:val="000837B9"/>
    <w:rsid w:val="00095563"/>
    <w:rsid w:val="000B5925"/>
    <w:rsid w:val="000E005D"/>
    <w:rsid w:val="0023165B"/>
    <w:rsid w:val="002536B4"/>
    <w:rsid w:val="003D1E60"/>
    <w:rsid w:val="004142C4"/>
    <w:rsid w:val="004B4566"/>
    <w:rsid w:val="004C37B0"/>
    <w:rsid w:val="005541FC"/>
    <w:rsid w:val="005670D6"/>
    <w:rsid w:val="005E0A8C"/>
    <w:rsid w:val="007543C7"/>
    <w:rsid w:val="008C21D9"/>
    <w:rsid w:val="00931D0D"/>
    <w:rsid w:val="00944EBA"/>
    <w:rsid w:val="009B2E06"/>
    <w:rsid w:val="009F7FC6"/>
    <w:rsid w:val="00A03AA2"/>
    <w:rsid w:val="00B04997"/>
    <w:rsid w:val="00B956BD"/>
    <w:rsid w:val="00D63F43"/>
    <w:rsid w:val="00DB6BA1"/>
    <w:rsid w:val="00EB127B"/>
    <w:rsid w:val="00EB3987"/>
    <w:rsid w:val="00F3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0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E06"/>
  </w:style>
  <w:style w:type="character" w:styleId="a3">
    <w:name w:val="Strong"/>
    <w:basedOn w:val="a0"/>
    <w:qFormat/>
    <w:rsid w:val="009B2E06"/>
    <w:rPr>
      <w:b/>
      <w:bCs/>
    </w:rPr>
  </w:style>
  <w:style w:type="character" w:styleId="a4">
    <w:name w:val="Hyperlink"/>
    <w:basedOn w:val="a0"/>
    <w:uiPriority w:val="99"/>
    <w:unhideWhenUsed/>
    <w:rsid w:val="00B956B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4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EBA"/>
    <w:pPr>
      <w:ind w:left="720"/>
      <w:contextualSpacing/>
      <w:jc w:val="both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189-1-0-54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189-1-0-53519" TargetMode="External"/><Relationship Id="rId5" Type="http://schemas.openxmlformats.org/officeDocument/2006/relationships/hyperlink" Target="http://easyen.ru/load/m/vneklassnye_meroprijatija/v_carstve_matematiki/384-1-0-178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zavuh</dc:creator>
  <cp:lastModifiedBy>zavuh</cp:lastModifiedBy>
  <cp:revision>3</cp:revision>
  <dcterms:created xsi:type="dcterms:W3CDTF">2015-01-18T18:41:00Z</dcterms:created>
  <dcterms:modified xsi:type="dcterms:W3CDTF">2015-01-19T20:18:00Z</dcterms:modified>
</cp:coreProperties>
</file>