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C" w:rsidRPr="00A97488" w:rsidRDefault="0097625C" w:rsidP="009762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488">
        <w:rPr>
          <w:rFonts w:ascii="Times New Roman" w:hAnsi="Times New Roman"/>
          <w:b/>
          <w:bCs/>
          <w:sz w:val="24"/>
          <w:szCs w:val="24"/>
        </w:rPr>
        <w:t>План мероприятий по повышению качества образования в</w:t>
      </w:r>
      <w:r>
        <w:rPr>
          <w:rFonts w:ascii="Times New Roman" w:hAnsi="Times New Roman"/>
          <w:b/>
          <w:bCs/>
          <w:sz w:val="24"/>
          <w:szCs w:val="24"/>
        </w:rPr>
        <w:t xml:space="preserve"> МБОУ «СОШ п. Октябрьский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Саратовской области»» в  2015-2016</w:t>
      </w:r>
      <w:r w:rsidRPr="00A97488">
        <w:rPr>
          <w:rFonts w:ascii="Times New Roman" w:hAnsi="Times New Roman"/>
          <w:b/>
          <w:bCs/>
          <w:sz w:val="24"/>
          <w:szCs w:val="24"/>
        </w:rPr>
        <w:t xml:space="preserve"> учебном году.</w:t>
      </w:r>
    </w:p>
    <w:p w:rsidR="0097625C" w:rsidRPr="00A97488" w:rsidRDefault="0097625C" w:rsidP="0097625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7488">
        <w:rPr>
          <w:rFonts w:ascii="Times New Roman" w:hAnsi="Times New Roman"/>
          <w:b/>
          <w:bCs/>
          <w:sz w:val="24"/>
          <w:szCs w:val="24"/>
        </w:rPr>
        <w:t>Цель:</w:t>
      </w:r>
      <w:r w:rsidRPr="00A97488">
        <w:rPr>
          <w:sz w:val="24"/>
          <w:szCs w:val="24"/>
        </w:rPr>
        <w:t xml:space="preserve"> </w:t>
      </w:r>
      <w:r w:rsidRPr="00A97488">
        <w:rPr>
          <w:rFonts w:ascii="Times New Roman" w:hAnsi="Times New Roman"/>
          <w:sz w:val="24"/>
          <w:szCs w:val="24"/>
        </w:rPr>
        <w:t xml:space="preserve">Совершенствование внутренней системы управления качеством образования, обеспечивающей образование, соответствующее социальному и муниципальному заказам, на основе </w:t>
      </w:r>
      <w:proofErr w:type="spellStart"/>
      <w:r w:rsidRPr="00A97488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A97488">
        <w:rPr>
          <w:rFonts w:ascii="Times New Roman" w:hAnsi="Times New Roman"/>
          <w:sz w:val="24"/>
          <w:szCs w:val="24"/>
        </w:rPr>
        <w:t xml:space="preserve"> подхода</w:t>
      </w:r>
      <w:r w:rsidRPr="00A97488">
        <w:rPr>
          <w:sz w:val="24"/>
          <w:szCs w:val="24"/>
        </w:rPr>
        <w:t>.</w:t>
      </w:r>
    </w:p>
    <w:p w:rsidR="0097625C" w:rsidRPr="00A97488" w:rsidRDefault="0097625C" w:rsidP="0097625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97488">
        <w:rPr>
          <w:rFonts w:ascii="Times New Roman" w:hAnsi="Times New Roman"/>
          <w:sz w:val="24"/>
          <w:szCs w:val="24"/>
        </w:rPr>
        <w:t> </w:t>
      </w:r>
      <w:r w:rsidRPr="00A97488">
        <w:rPr>
          <w:rFonts w:ascii="Times New Roman" w:hAnsi="Times New Roman"/>
          <w:sz w:val="24"/>
          <w:szCs w:val="24"/>
          <w:u w:val="single"/>
        </w:rPr>
        <w:t>Задачи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Провести отбор педагогических технологий для организации образовательной деятельности и повышения мотивации </w:t>
      </w:r>
      <w:proofErr w:type="gramStart"/>
      <w:r w:rsidRPr="00A97488">
        <w:rPr>
          <w:rFonts w:ascii="Times New Roman" w:hAnsi="Times New Roman"/>
          <w:sz w:val="24"/>
          <w:szCs w:val="24"/>
        </w:rPr>
        <w:t>у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слабоуспевающих обучающихся.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Обеспечить качественное  100% -е  выполнение учебных программ во всех классах и по всем предметам.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Организовать  работу учителей со </w:t>
      </w:r>
      <w:proofErr w:type="gramStart"/>
      <w:r w:rsidRPr="00A97488"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и неуспевающими обучающимися на уроке и вне урока.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Организовать  работу учителей с </w:t>
      </w:r>
      <w:proofErr w:type="gramStart"/>
      <w:r w:rsidRPr="00A97488">
        <w:rPr>
          <w:rFonts w:ascii="Times New Roman" w:hAnsi="Times New Roman"/>
          <w:sz w:val="24"/>
          <w:szCs w:val="24"/>
        </w:rPr>
        <w:t>одаренными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и высокомотивированными обучающимися на уроке и вне урока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A97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преподаванием предметов в 9 классе и 11 классе.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A97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деятельностью классных руководителей в 9 и 11 классах по информированию выпускников и их родителей (законных представителей) о ходе подготовки к государственной итоговой аттестации.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Организовать мониторинг качества обучения </w:t>
      </w:r>
      <w:proofErr w:type="gramStart"/>
      <w:r w:rsidRPr="00A9748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«СОШ п. Октябрьский</w:t>
      </w:r>
      <w:r w:rsidRPr="00A97488">
        <w:rPr>
          <w:rFonts w:ascii="Times New Roman" w:hAnsi="Times New Roman"/>
          <w:sz w:val="24"/>
          <w:szCs w:val="24"/>
        </w:rPr>
        <w:t>».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Повысить уровень педагогического мастерства</w:t>
      </w:r>
      <w:r w:rsidRPr="00A97488">
        <w:rPr>
          <w:rFonts w:ascii="Times New Roman" w:hAnsi="Times New Roman"/>
          <w:sz w:val="24"/>
          <w:szCs w:val="24"/>
          <w:lang w:eastAsia="ru-RU"/>
        </w:rPr>
        <w:t xml:space="preserve"> педагогов через организацию курсовой подготовки, са</w:t>
      </w:r>
      <w:r>
        <w:rPr>
          <w:rFonts w:ascii="Times New Roman" w:hAnsi="Times New Roman"/>
          <w:sz w:val="24"/>
          <w:szCs w:val="24"/>
          <w:lang w:eastAsia="ru-RU"/>
        </w:rPr>
        <w:t xml:space="preserve">мообразование, участие в муниципальных </w:t>
      </w:r>
      <w:r w:rsidRPr="00A97488">
        <w:rPr>
          <w:rFonts w:ascii="Times New Roman" w:hAnsi="Times New Roman"/>
          <w:sz w:val="24"/>
          <w:szCs w:val="24"/>
          <w:lang w:eastAsia="ru-RU"/>
        </w:rPr>
        <w:t xml:space="preserve"> и областных семинарах и конкурсах.</w:t>
      </w:r>
    </w:p>
    <w:p w:rsidR="0097625C" w:rsidRPr="00A97488" w:rsidRDefault="0097625C" w:rsidP="0097625C">
      <w:pPr>
        <w:numPr>
          <w:ilvl w:val="0"/>
          <w:numId w:val="2"/>
        </w:numPr>
        <w:spacing w:before="31" w:after="31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Создать условия для повышения качества образования.</w:t>
      </w:r>
    </w:p>
    <w:p w:rsidR="0097625C" w:rsidRPr="00A97488" w:rsidRDefault="0097625C" w:rsidP="0097625C">
      <w:pPr>
        <w:spacing w:before="31" w:after="31"/>
        <w:rPr>
          <w:rFonts w:ascii="Times New Roman" w:hAnsi="Times New Roman"/>
          <w:sz w:val="24"/>
          <w:szCs w:val="24"/>
          <w:u w:val="single"/>
        </w:rPr>
      </w:pPr>
      <w:r w:rsidRPr="00A97488">
        <w:rPr>
          <w:sz w:val="24"/>
          <w:szCs w:val="24"/>
        </w:rPr>
        <w:t xml:space="preserve"> </w:t>
      </w:r>
      <w:r w:rsidRPr="00A97488">
        <w:rPr>
          <w:rFonts w:ascii="Times New Roman" w:hAnsi="Times New Roman"/>
          <w:sz w:val="24"/>
          <w:szCs w:val="24"/>
          <w:u w:val="single"/>
        </w:rPr>
        <w:t>Ожидаемые результаты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Изменение мотивации обучающихся к обучению и их самооценки.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Повышение результатов мониторинговых исследований обучающихся.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Обеспечение профессионального роста учителя.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Повышение среднестатистического балла </w:t>
      </w:r>
      <w:r>
        <w:rPr>
          <w:rFonts w:ascii="Times New Roman" w:hAnsi="Times New Roman"/>
          <w:sz w:val="24"/>
          <w:szCs w:val="24"/>
        </w:rPr>
        <w:t>по ОГЭ и ЕГЭ по сравнению с 2015</w:t>
      </w:r>
      <w:r w:rsidRPr="00A97488">
        <w:rPr>
          <w:rFonts w:ascii="Times New Roman" w:hAnsi="Times New Roman"/>
          <w:sz w:val="24"/>
          <w:szCs w:val="24"/>
        </w:rPr>
        <w:t xml:space="preserve"> годом.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Обеспечение получения выпускниками документов об образовании.</w:t>
      </w:r>
    </w:p>
    <w:p w:rsidR="0097625C" w:rsidRPr="00A97488" w:rsidRDefault="0097625C" w:rsidP="009762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По итогам годовой промежуточной аттестации во 2-8, 10 классах  иметь 100%  уровень знаний и качество не менее 50%.</w:t>
      </w:r>
    </w:p>
    <w:p w:rsidR="0097625C" w:rsidRPr="00A97488" w:rsidRDefault="0097625C" w:rsidP="009762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7625C" w:rsidRPr="00A97488" w:rsidRDefault="0097625C" w:rsidP="009762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План повышения качества обр</w:t>
      </w:r>
      <w:r>
        <w:rPr>
          <w:rFonts w:ascii="Times New Roman" w:hAnsi="Times New Roman"/>
          <w:sz w:val="24"/>
          <w:szCs w:val="24"/>
        </w:rPr>
        <w:t>азования МБОУ «СОШ п. Октябрьский</w:t>
      </w:r>
      <w:r w:rsidRPr="00A97488">
        <w:rPr>
          <w:rFonts w:ascii="Times New Roman" w:hAnsi="Times New Roman"/>
          <w:sz w:val="24"/>
          <w:szCs w:val="24"/>
        </w:rPr>
        <w:t>»</w:t>
      </w:r>
      <w:proofErr w:type="gramStart"/>
      <w:r w:rsidRPr="00A97488">
        <w:rPr>
          <w:rFonts w:ascii="Times New Roman" w:hAnsi="Times New Roman"/>
          <w:sz w:val="24"/>
          <w:szCs w:val="24"/>
        </w:rPr>
        <w:t>.</w:t>
      </w:r>
      <w:proofErr w:type="gramEnd"/>
      <w:r w:rsidRPr="00A974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488">
        <w:rPr>
          <w:rFonts w:ascii="Times New Roman" w:hAnsi="Times New Roman"/>
          <w:sz w:val="24"/>
          <w:szCs w:val="24"/>
        </w:rPr>
        <w:t>с</w:t>
      </w:r>
      <w:proofErr w:type="gramEnd"/>
      <w:r w:rsidRPr="00A97488">
        <w:rPr>
          <w:rFonts w:ascii="Times New Roman" w:hAnsi="Times New Roman"/>
          <w:sz w:val="24"/>
          <w:szCs w:val="24"/>
        </w:rPr>
        <w:t>остоит из 4 направлений работы:</w:t>
      </w:r>
    </w:p>
    <w:p w:rsidR="0097625C" w:rsidRPr="00A97488" w:rsidRDefault="0097625C" w:rsidP="0097625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>Аналитические и организационные мероприятия.</w:t>
      </w:r>
    </w:p>
    <w:p w:rsidR="0097625C" w:rsidRPr="00A97488" w:rsidRDefault="0097625C" w:rsidP="0097625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A974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97488">
        <w:rPr>
          <w:rFonts w:ascii="Times New Roman" w:hAnsi="Times New Roman"/>
          <w:sz w:val="24"/>
          <w:szCs w:val="24"/>
        </w:rPr>
        <w:t>.</w:t>
      </w:r>
    </w:p>
    <w:p w:rsidR="0097625C" w:rsidRPr="00A97488" w:rsidRDefault="0097625C" w:rsidP="0097625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Работа с родителями </w:t>
      </w:r>
      <w:proofErr w:type="gramStart"/>
      <w:r w:rsidRPr="00A974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7488">
        <w:rPr>
          <w:rFonts w:ascii="Times New Roman" w:hAnsi="Times New Roman"/>
          <w:sz w:val="24"/>
          <w:szCs w:val="24"/>
        </w:rPr>
        <w:t>.</w:t>
      </w:r>
    </w:p>
    <w:p w:rsidR="0097625C" w:rsidRPr="004A777A" w:rsidRDefault="0097625C" w:rsidP="0097625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488">
        <w:rPr>
          <w:rFonts w:ascii="Times New Roman" w:hAnsi="Times New Roman"/>
          <w:sz w:val="24"/>
          <w:szCs w:val="24"/>
        </w:rPr>
        <w:t xml:space="preserve">  Работа с педагогическими кадрами.          </w:t>
      </w:r>
    </w:p>
    <w:p w:rsidR="0097625C" w:rsidRPr="00A97488" w:rsidRDefault="0097625C" w:rsidP="009762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625C" w:rsidRPr="00A97488" w:rsidRDefault="0097625C" w:rsidP="0097625C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97488">
        <w:rPr>
          <w:rFonts w:ascii="Times New Roman" w:hAnsi="Times New Roman"/>
          <w:b/>
          <w:sz w:val="24"/>
          <w:szCs w:val="24"/>
        </w:rPr>
        <w:t>Перечень мероприятий по повышению качества образования</w:t>
      </w:r>
    </w:p>
    <w:p w:rsidR="0097625C" w:rsidRPr="00A97488" w:rsidRDefault="0097625C" w:rsidP="0097625C">
      <w:pPr>
        <w:spacing w:before="31" w:after="3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4"/>
        <w:gridCol w:w="3969"/>
        <w:gridCol w:w="1842"/>
        <w:gridCol w:w="2552"/>
        <w:gridCol w:w="1985"/>
      </w:tblGrid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7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7625C" w:rsidRPr="00A97488" w:rsidTr="002127F6">
        <w:tc>
          <w:tcPr>
            <w:tcW w:w="11341" w:type="dxa"/>
            <w:gridSpan w:val="6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 xml:space="preserve">1.Аналитические и организационные мероприятия                  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проведения государственной итоговой аттестации в МБОУ </w:t>
            </w:r>
            <w:r>
              <w:rPr>
                <w:rFonts w:ascii="Times New Roman" w:hAnsi="Times New Roman"/>
                <w:sz w:val="24"/>
                <w:szCs w:val="24"/>
              </w:rPr>
              <w:t>«СОШ п. Октябрьский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разработка планов по подготовке к государственной итоговой аттестации выпускников основного общего и среднего общего образования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образования по всем классам и предметам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итогам триместров,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подготовки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Анализ результатов мониторинга качества обучения обучающихся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,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администрация, ШМО, педагоги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Обозначение проблемных мест в обучении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участия обучающихся 7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-11классов во Всероссийской олимпиаде школьников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 одаренных детей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Организация участия учащихся 8-11 классов в тренировочных тестах в режиме </w:t>
            </w:r>
            <w:r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on</w:t>
            </w:r>
            <w:r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line</w:t>
            </w:r>
            <w:r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 образовательных порталах и сайтах.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Участие в информационно-разъяснительной акции «Готовимся к ГИА»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участников образовательных отношений о процедуре проведения государственной итоговой аттестации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Мониторинг результатов: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- написания пробного,  итогового сочинения;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-репетиционного экзамена в 9 и 11 классах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обучающихся по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Получение информации об уровне подготовки выпускников к итоговому сочинению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7625C" w:rsidRPr="00A97488" w:rsidTr="002127F6">
        <w:tc>
          <w:tcPr>
            <w:tcW w:w="993" w:type="dxa"/>
            <w:gridSpan w:val="2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преподавания элективных предметов, полностью соответствующих запросам обучающихся и их родителей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</w:tr>
      <w:tr w:rsidR="0097625C" w:rsidRPr="00A97488" w:rsidTr="002127F6">
        <w:tc>
          <w:tcPr>
            <w:tcW w:w="11341" w:type="dxa"/>
            <w:gridSpan w:val="6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 xml:space="preserve">2.Работа с </w:t>
            </w:r>
            <w:proofErr w:type="gramStart"/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группы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неблагоприятной оценочной ситуацией 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по итогам триместров)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, своевременная психолого-педагогическая поддержка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, имеющими пробелы в ЗУН и испытывающими трудности в обучении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обучающихся, ликвидация пробелов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Психолого-педагогическая поддержка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учителя </w:t>
            </w: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</w:tr>
      <w:tr w:rsidR="0097625C" w:rsidRPr="00A97488" w:rsidTr="002127F6">
        <w:trPr>
          <w:trHeight w:val="2578"/>
        </w:trPr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97488">
              <w:t>Работа с одаренными детьми: проведение олимпиад, интеллектуальных мар</w:t>
            </w:r>
            <w:r>
              <w:t xml:space="preserve">афонов, </w:t>
            </w:r>
            <w:proofErr w:type="spellStart"/>
            <w:r>
              <w:t>конкурсо</w:t>
            </w:r>
            <w:proofErr w:type="spellEnd"/>
            <w:r w:rsidRPr="00A97488">
              <w:t>, исследовательской работе, в</w:t>
            </w:r>
            <w:r w:rsidRPr="00A97488">
              <w:rPr>
                <w:bCs/>
              </w:rPr>
              <w:t xml:space="preserve"> дистанционных  конкурсах:</w:t>
            </w:r>
          </w:p>
          <w:p w:rsidR="0097625C" w:rsidRPr="00A97488" w:rsidRDefault="0097625C" w:rsidP="002127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97488">
              <w:rPr>
                <w:bCs/>
              </w:rPr>
              <w:t>-</w:t>
            </w:r>
            <w:proofErr w:type="spellStart"/>
            <w:r w:rsidRPr="00A97488">
              <w:rPr>
                <w:bCs/>
              </w:rPr>
              <w:t>Инфоурок</w:t>
            </w:r>
            <w:proofErr w:type="spellEnd"/>
          </w:p>
          <w:p w:rsidR="0097625C" w:rsidRPr="00A97488" w:rsidRDefault="0097625C" w:rsidP="002127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97488">
              <w:rPr>
                <w:bCs/>
              </w:rPr>
              <w:t xml:space="preserve">- </w:t>
            </w:r>
            <w:proofErr w:type="spellStart"/>
            <w:r w:rsidRPr="00A97488">
              <w:rPr>
                <w:bCs/>
              </w:rPr>
              <w:t>Олимпус</w:t>
            </w:r>
            <w:proofErr w:type="spellEnd"/>
          </w:p>
          <w:p w:rsidR="0097625C" w:rsidRPr="00A97488" w:rsidRDefault="0097625C" w:rsidP="002127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97488">
              <w:rPr>
                <w:bCs/>
              </w:rPr>
              <w:t xml:space="preserve">- </w:t>
            </w:r>
            <w:proofErr w:type="spellStart"/>
            <w:r w:rsidR="000607AD">
              <w:rPr>
                <w:bCs/>
              </w:rPr>
              <w:t>Альбио</w:t>
            </w:r>
            <w:r w:rsidRPr="00A97488">
              <w:rPr>
                <w:bCs/>
              </w:rPr>
              <w:t>с</w:t>
            </w:r>
            <w:proofErr w:type="spellEnd"/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97625C" w:rsidRPr="00A97488" w:rsidTr="002127F6">
        <w:trPr>
          <w:trHeight w:val="1229"/>
        </w:trPr>
        <w:tc>
          <w:tcPr>
            <w:tcW w:w="709" w:type="dxa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gridSpan w:val="2"/>
          </w:tcPr>
          <w:p w:rsidR="0097625C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 математике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усскому языку. окружающему миру ( всероссийские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97625C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7625C" w:rsidRPr="00A97488" w:rsidRDefault="0097625C" w:rsidP="002127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подготовки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25C" w:rsidRPr="00A97488" w:rsidTr="002127F6">
        <w:trPr>
          <w:trHeight w:val="1229"/>
        </w:trPr>
        <w:tc>
          <w:tcPr>
            <w:tcW w:w="709" w:type="dxa"/>
          </w:tcPr>
          <w:p w:rsidR="0097625C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97625C" w:rsidRPr="00E1282C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>новых экзаменационных моделей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обществознанию в 10-11 классах.</w:t>
            </w:r>
          </w:p>
        </w:tc>
        <w:tc>
          <w:tcPr>
            <w:tcW w:w="1842" w:type="dxa"/>
          </w:tcPr>
          <w:p w:rsidR="0097625C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7625C" w:rsidRPr="00A97488" w:rsidRDefault="0097625C" w:rsidP="002127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обучающихся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обществознанию</w:t>
            </w:r>
          </w:p>
        </w:tc>
      </w:tr>
      <w:tr w:rsidR="0097625C" w:rsidRPr="00A97488" w:rsidTr="002127F6">
        <w:trPr>
          <w:trHeight w:val="1281"/>
        </w:trPr>
        <w:tc>
          <w:tcPr>
            <w:tcW w:w="709" w:type="dxa"/>
          </w:tcPr>
          <w:p w:rsidR="0097625C" w:rsidRPr="00A97488" w:rsidRDefault="0097625C" w:rsidP="00212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11 класса в апробации математики базового уровня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7625C" w:rsidRPr="00A97488" w:rsidRDefault="0097625C" w:rsidP="002127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обучающихся по математике</w:t>
            </w:r>
          </w:p>
        </w:tc>
      </w:tr>
      <w:tr w:rsidR="0097625C" w:rsidRPr="00A97488" w:rsidTr="002127F6">
        <w:trPr>
          <w:trHeight w:val="1925"/>
        </w:trPr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11 класса в апробации пробного  итогового сочинения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7625C" w:rsidRPr="00A97488" w:rsidRDefault="0097625C" w:rsidP="002127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Получение информации об уровне подготовки выпускников к итоговому сочинению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элективных предметов, полностью соответствующих запросам обучающихся и их родителей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к государственной итоговой аттестации учащихся 9, 11 классов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и подготовки к государственной итоговой аттестации учащихся 9, 11 классов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Классно-обобщающий контроль</w:t>
            </w:r>
            <w:r w:rsidRPr="00A97488">
              <w:rPr>
                <w:spacing w:val="1"/>
                <w:sz w:val="24"/>
                <w:szCs w:val="24"/>
              </w:rPr>
              <w:t xml:space="preserve"> 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9 и 11 классах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информации об уровне подготовки обучающихся 9 и 11 классов, разработка рекомендаций по повышению качества 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</w:tr>
      <w:tr w:rsidR="0097625C" w:rsidRPr="00A97488" w:rsidTr="002127F6">
        <w:trPr>
          <w:trHeight w:val="1408"/>
        </w:trPr>
        <w:tc>
          <w:tcPr>
            <w:tcW w:w="709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Проведение входного контроля знаний  по математике и русскому языку во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классах и на основе полученных данных организация повторения «западающих» тем курса.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7625C" w:rsidRPr="00A97488" w:rsidTr="002127F6">
        <w:trPr>
          <w:trHeight w:val="418"/>
        </w:trPr>
        <w:tc>
          <w:tcPr>
            <w:tcW w:w="709" w:type="dxa"/>
          </w:tcPr>
          <w:p w:rsidR="0097625C" w:rsidRPr="00A97488" w:rsidRDefault="0097625C" w:rsidP="002127F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Проведение предметных недель: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математике, физике и информатике и ИКТ;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русскому языку и литературе;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биологии и химии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;, 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физике и астрономии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истории и обществознанию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97488">
              <w:t xml:space="preserve">Участие обучающихся 9,11 классов в тренировочных и диагностических работах по предметам по материалам Федерального института педагогических измерений через телекоммуникационную систему </w:t>
            </w:r>
            <w:proofErr w:type="spellStart"/>
            <w:proofErr w:type="gramStart"/>
            <w:r w:rsidRPr="00A97488">
              <w:t>Стат</w:t>
            </w:r>
            <w:proofErr w:type="spellEnd"/>
            <w:proofErr w:type="gramEnd"/>
            <w:r w:rsidRPr="00A97488">
              <w:t xml:space="preserve"> Град. </w:t>
            </w:r>
          </w:p>
          <w:p w:rsidR="0097625C" w:rsidRPr="00A97488" w:rsidRDefault="0097625C" w:rsidP="002127F6">
            <w:pPr>
              <w:pStyle w:val="a3"/>
              <w:spacing w:before="0" w:beforeAutospacing="0" w:after="0" w:afterAutospacing="0"/>
            </w:pP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Повышение уровня подготовки учащихся к ГИА 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стимулирование).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97625C" w:rsidRPr="00A97488" w:rsidTr="002127F6">
        <w:tc>
          <w:tcPr>
            <w:tcW w:w="11341" w:type="dxa"/>
            <w:gridSpan w:val="6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 xml:space="preserve">3.Работа с родителями </w:t>
            </w:r>
            <w:proofErr w:type="gramStart"/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625C" w:rsidRPr="00A97488" w:rsidTr="002127F6">
        <w:trPr>
          <w:trHeight w:val="3111"/>
        </w:trPr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hanging="7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>Усиление  работы по мотивации всех участников образовательных отношений: учащихся, учителей, родителей.</w:t>
            </w:r>
          </w:p>
          <w:p w:rsidR="0097625C" w:rsidRPr="00A97488" w:rsidRDefault="0097625C" w:rsidP="002127F6">
            <w:pPr>
              <w:pStyle w:val="1"/>
              <w:ind w:left="0"/>
            </w:pPr>
            <w:r w:rsidRPr="00A97488">
              <w:t>-Проведение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 xml:space="preserve">Использование ресурсов сайта в целях информирования родителей по вопросам качества знаний, подготовке </w:t>
            </w:r>
            <w:r w:rsidRPr="00A97488">
              <w:lastRenderedPageBreak/>
              <w:t>к ЕГЭ и ОГЭ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процедуре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государственной итоговой аттестации, образовательных услугах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>Изучение образовательных потребностей  участников образовательных отношений, степени их удовлетворенности качеством  результатов и условиями образовательной  деятельности в школе.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стратегии развития школы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>Проведение информационно-разъяснительной работы с участниками образовательных отношений по процедуре проведения государственной итоговой аттестации. Проведение «Горячей линии» для родителей выпускников по вопросам организации и проведения государственной итоговой аттестации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  зам. директора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процедуре проведения государственной итоговой аттестации 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 xml:space="preserve"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 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Повышение роли общественности в управлении качеством образования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97625C">
            <w:pPr>
              <w:numPr>
                <w:ilvl w:val="0"/>
                <w:numId w:val="1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1"/>
              <w:ind w:left="0"/>
            </w:pPr>
            <w:r w:rsidRPr="00A97488">
              <w:t>Участие  представителей общественности в процедурах итоговой аттестации учащихся, в том числе в форме ОГЭ и ЕГЭ; общественной экспертизе.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Повышение роли общественности в управлении качеством образования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(индивидуальная работа с родителями)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исправление неудовлетворительных и 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нежелательных оценок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Подготовка ежегодного публичного отчёта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результатах образовательной деятельности и качестве предоставляемых образовательных услуг </w:t>
            </w:r>
          </w:p>
        </w:tc>
      </w:tr>
      <w:tr w:rsidR="0097625C" w:rsidRPr="00A97488" w:rsidTr="002127F6">
        <w:tc>
          <w:tcPr>
            <w:tcW w:w="11341" w:type="dxa"/>
            <w:gridSpan w:val="6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4. Работа с педагогическими кадрами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ение изменений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КИМ ах 2016</w:t>
            </w: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по подготовке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spacing w:before="31" w:after="31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самообразование, участие в районных и областных семинарах и конкурсах.</w:t>
            </w:r>
          </w:p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</w:t>
            </w:r>
          </w:p>
          <w:p w:rsidR="0097625C" w:rsidRPr="00A97488" w:rsidRDefault="0097625C" w:rsidP="002127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Взаимопосещение</w:t>
            </w:r>
            <w:proofErr w:type="spellEnd"/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уроков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По графику ВШК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Обмен опытом по повышению качества образования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Персональный контроль учителей-предметников по математике, русскому языку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По графику ВШК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Разработка рекомендаций по повышению уровня преподавания предметов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Участие в РМО учителей-предметников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приказу отдела образования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Повышение уровня педагогического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Административное совещание «Анализ результатов успеваемости и каче</w:t>
            </w:r>
            <w:r>
              <w:rPr>
                <w:rFonts w:ascii="Times New Roman" w:hAnsi="Times New Roman"/>
                <w:sz w:val="24"/>
                <w:szCs w:val="24"/>
              </w:rPr>
              <w:t>ства знаний по итогам четверти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/года».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и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Проведение мониторинга: отслеживание качественной успеваемости по предметам; отслеживание качественной успеваемости по классам;  результаты итоговой аттестации.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97625C" w:rsidRPr="00A97488" w:rsidTr="002127F6">
        <w:trPr>
          <w:trHeight w:val="1730"/>
        </w:trPr>
        <w:tc>
          <w:tcPr>
            <w:tcW w:w="709" w:type="dxa"/>
          </w:tcPr>
          <w:p w:rsidR="0097625C" w:rsidRPr="00A97488" w:rsidRDefault="0097625C" w:rsidP="002127F6">
            <w:pPr>
              <w:pStyle w:val="1"/>
              <w:ind w:left="0"/>
              <w:jc w:val="right"/>
            </w:pPr>
            <w:r>
              <w:t>8</w:t>
            </w:r>
            <w:r w:rsidRPr="00A97488">
              <w:t>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Педагогический совет «Методика проведения уроков в начальной школе в соответствии с требованиями ФГОС НОО».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Директор, зам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государственного стандарта начального общего образования</w:t>
            </w:r>
          </w:p>
        </w:tc>
      </w:tr>
      <w:tr w:rsidR="0097625C" w:rsidRPr="00A97488" w:rsidTr="002127F6">
        <w:tc>
          <w:tcPr>
            <w:tcW w:w="709" w:type="dxa"/>
          </w:tcPr>
          <w:p w:rsidR="0097625C" w:rsidRPr="00A97488" w:rsidRDefault="0097625C" w:rsidP="00212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Проектирование рабочих программ и календарно-тематического планирования учителями-предметниками в соответствии с государственным стандартом 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и рекомендациями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государственного стандарта общего образования</w:t>
            </w:r>
          </w:p>
        </w:tc>
      </w:tr>
      <w:tr w:rsidR="0097625C" w:rsidRPr="00A97488" w:rsidTr="002127F6">
        <w:trPr>
          <w:trHeight w:val="2959"/>
        </w:trPr>
        <w:tc>
          <w:tcPr>
            <w:tcW w:w="709" w:type="dxa"/>
          </w:tcPr>
          <w:p w:rsidR="0097625C" w:rsidRPr="00A97488" w:rsidRDefault="0097625C" w:rsidP="00212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97625C" w:rsidRPr="00A97488" w:rsidRDefault="0097625C" w:rsidP="002127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 по предметам</w:t>
            </w:r>
          </w:p>
        </w:tc>
        <w:tc>
          <w:tcPr>
            <w:tcW w:w="1842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 триметрам</w:t>
            </w:r>
          </w:p>
        </w:tc>
        <w:tc>
          <w:tcPr>
            <w:tcW w:w="2552" w:type="dxa"/>
          </w:tcPr>
          <w:p w:rsidR="0097625C" w:rsidRPr="00A97488" w:rsidRDefault="0097625C" w:rsidP="0021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985" w:type="dxa"/>
          </w:tcPr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Анализ освоения </w:t>
            </w:r>
            <w:proofErr w:type="gramStart"/>
            <w:r w:rsidRPr="00A9748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государственного стандарта общего образования Разработка рекомендаций по</w:t>
            </w:r>
          </w:p>
          <w:p w:rsidR="0097625C" w:rsidRPr="00A97488" w:rsidRDefault="0097625C" w:rsidP="002127F6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Корректировка выполнения программ</w:t>
            </w:r>
          </w:p>
        </w:tc>
      </w:tr>
    </w:tbl>
    <w:p w:rsidR="0097625C" w:rsidRPr="00A97488" w:rsidRDefault="0097625C" w:rsidP="0097625C">
      <w:pPr>
        <w:rPr>
          <w:rFonts w:ascii="Times New Roman" w:hAnsi="Times New Roman"/>
          <w:sz w:val="24"/>
          <w:szCs w:val="24"/>
        </w:rPr>
      </w:pPr>
    </w:p>
    <w:p w:rsidR="0097625C" w:rsidRPr="0034274B" w:rsidRDefault="0097625C" w:rsidP="0097625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25098" w:rsidRDefault="000607AD"/>
    <w:sectPr w:rsidR="00025098" w:rsidSect="00B0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57"/>
    <w:multiLevelType w:val="hybridMultilevel"/>
    <w:tmpl w:val="550AC9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600560A1"/>
    <w:multiLevelType w:val="hybridMultilevel"/>
    <w:tmpl w:val="9CC0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172E5"/>
    <w:multiLevelType w:val="hybridMultilevel"/>
    <w:tmpl w:val="D9FE793C"/>
    <w:lvl w:ilvl="0" w:tplc="0FDA9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5C"/>
    <w:rsid w:val="000607AD"/>
    <w:rsid w:val="000837B9"/>
    <w:rsid w:val="000B5925"/>
    <w:rsid w:val="0015769D"/>
    <w:rsid w:val="0023165B"/>
    <w:rsid w:val="003D1E60"/>
    <w:rsid w:val="004B4566"/>
    <w:rsid w:val="004C2BEE"/>
    <w:rsid w:val="004C37B0"/>
    <w:rsid w:val="008C21D9"/>
    <w:rsid w:val="0097625C"/>
    <w:rsid w:val="009C2324"/>
    <w:rsid w:val="00A03AA2"/>
    <w:rsid w:val="00B04997"/>
    <w:rsid w:val="00B42C7A"/>
    <w:rsid w:val="00DB6BA1"/>
    <w:rsid w:val="00E37367"/>
    <w:rsid w:val="00F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762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97625C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я</cp:lastModifiedBy>
  <cp:revision>4</cp:revision>
  <dcterms:created xsi:type="dcterms:W3CDTF">2015-12-14T20:25:00Z</dcterms:created>
  <dcterms:modified xsi:type="dcterms:W3CDTF">2015-12-15T14:13:00Z</dcterms:modified>
</cp:coreProperties>
</file>